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174" w:rsidRPr="00677174" w:rsidRDefault="00677174" w:rsidP="00491229">
      <w:pPr>
        <w:shd w:val="clear" w:color="auto" w:fill="FFFFFF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noProof/>
          <w:color w:val="000000"/>
          <w:sz w:val="44"/>
          <w:szCs w:val="28"/>
        </w:rPr>
        <w:drawing>
          <wp:anchor distT="0" distB="0" distL="114300" distR="114300" simplePos="0" relativeHeight="251658240" behindDoc="0" locked="0" layoutInCell="1" allowOverlap="1" wp14:anchorId="602D687D" wp14:editId="490E6471">
            <wp:simplePos x="0" y="0"/>
            <wp:positionH relativeFrom="column">
              <wp:posOffset>-681990</wp:posOffset>
            </wp:positionH>
            <wp:positionV relativeFrom="paragraph">
              <wp:posOffset>3810</wp:posOffset>
            </wp:positionV>
            <wp:extent cx="6774180" cy="9580245"/>
            <wp:effectExtent l="0" t="0" r="7620" b="1905"/>
            <wp:wrapNone/>
            <wp:docPr id="1" name="Рисунок 1" descr="C:\Documents and Settings\Гл\Рабочий стол\сайт-13\Методика\МЕТОДИКА 2012-2013\Направления\Титульные листы\Демяник О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Гл\Рабочий стол\сайт-13\Методика\МЕТОДИКА 2012-2013\Направления\Титульные листы\Демяник О.В.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180" cy="958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67717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23C23" wp14:editId="1DC9C23D">
                <wp:simplePos x="0" y="0"/>
                <wp:positionH relativeFrom="column">
                  <wp:posOffset>-263525</wp:posOffset>
                </wp:positionH>
                <wp:positionV relativeFrom="paragraph">
                  <wp:posOffset>-390525</wp:posOffset>
                </wp:positionV>
                <wp:extent cx="612457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174" w:rsidRPr="007157F8" w:rsidRDefault="00677174" w:rsidP="006771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57F8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МУНИЦИПАЛЬНОЕ БЮДЖЕТНОЕ ОБЩЕОБРАЗОВАТЕЛЬНОЕ УЧРЕЖДЕНИЕ</w:t>
                            </w:r>
                          </w:p>
                          <w:p w:rsidR="00677174" w:rsidRPr="00677174" w:rsidRDefault="00677174" w:rsidP="00677174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57F8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КОМБАЙНОВСКАЯ ОСНОВНАЯ  ОБЩЕОБРАЗОВАТЕЛЬНАЯ ШКОЛА</w:t>
                            </w:r>
                          </w:p>
                          <w:p w:rsidR="00677174" w:rsidRDefault="0067717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0.75pt;margin-top:-30.75pt;width:482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noQJgIAAPsDAAAOAAAAZHJzL2Uyb0RvYy54bWysU0uOEzEQ3SNxB8t70p9JZpJWOqNhhiCk&#10;4SMNHMBxu9MWbpexnXSHHXuuwB1YsGDHFTI3ouzOZCLYIXph2V1Vr+o9P88v+1aRrbBOgi5pNkop&#10;EZpDJfW6pB/eL59NKXGe6Yop0KKkO+Ho5eLpk3lnCpFDA6oSliCIdkVnStp4b4okcbwRLXMjMEJj&#10;sAbbMo9Hu04qyzpEb1WSp+l50oGtjAUunMO/N0OQLiJ+XQvu39a1E56okuJsPq42rquwJos5K9aW&#10;mUbywxjsH6ZomdTY9Ah1wzwjGyv/gmolt+Cg9iMObQJ1LbmIHJBNlv7B5q5hRkQuKI4zR5nc/4Pl&#10;b7bvLJFVSc/SC0o0a/GS9t/23/c/9r/2P++/3H8leVCpM67A5DuD6b5/Dj3edmTszC3wj45ouG6Y&#10;Xosra6FrBKtwyixUJielA44LIKvuNVTYjG08RKC+tm2QEEUhiI63tTvekOg94fjzPMvHk4sJJRxj&#10;2Tg9m00nsQcrHsqNdf6lgJaETUktWiDCs+2t82EcVjykhG4allKpaAOlSVfS2SSfxIKTSCs9ulTJ&#10;tqTTNHyDbwLLF7qKxZ5JNeyxgdIH2oHpwNn3qx4TgxYrqHYogIXBjfh6cNOA/UxJh04sqfu0YVZQ&#10;ol5pFHGWjcfBuvGA7HM82NPI6jTCNEeoknpKhu21j3YPXJ25QrGXMsrwOMlhVnRYVOfwGoKFT88x&#10;6/HNLn4DAAD//wMAUEsDBBQABgAIAAAAIQCR4GiK3gAAAAsBAAAPAAAAZHJzL2Rvd25yZXYueG1s&#10;TI/BTsMwEETvSPyDtUjcWqeBBhriVBVqyxEoEWc3WZKIeG3Zbhr+nu0JbjPap9mZYj2ZQYzoQ29J&#10;wWKegECqbdNTq6D62M0eQYSoqdGDJVTwgwHW5fVVofPGnukdx0NsBYdQyLWCLkaXSxnqDo0Oc+uQ&#10;+PZlvdGRrW9l4/WZw80g0yTJpNE98YdOO3zusP4+nIwCF93+4cW/vm22uzGpPvdV2rdbpW5vps0T&#10;iIhT/IPhUp+rQ8mdjvZETRCDgtn9Yskoi+wimFild7zuyOhylYEsC/l/Q/kLAAD//wMAUEsBAi0A&#10;FAAGAAgAAAAhALaDOJL+AAAA4QEAABMAAAAAAAAAAAAAAAAAAAAAAFtDb250ZW50X1R5cGVzXS54&#10;bWxQSwECLQAUAAYACAAAACEAOP0h/9YAAACUAQAACwAAAAAAAAAAAAAAAAAvAQAAX3JlbHMvLnJl&#10;bHNQSwECLQAUAAYACAAAACEAIwp6ECYCAAD7AwAADgAAAAAAAAAAAAAAAAAuAgAAZHJzL2Uyb0Rv&#10;Yy54bWxQSwECLQAUAAYACAAAACEAkeBoit4AAAALAQAADwAAAAAAAAAAAAAAAACABAAAZHJzL2Rv&#10;d25yZXYueG1sUEsFBgAAAAAEAAQA8wAAAIsFAAAAAA==&#10;" filled="f" stroked="f">
                <v:textbox style="mso-fit-shape-to-text:t">
                  <w:txbxContent>
                    <w:p w:rsidR="00677174" w:rsidRPr="007157F8" w:rsidRDefault="00677174" w:rsidP="0067717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157F8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  <w:t>МУНИЦИПАЛЬНОЕ БЮДЖЕТНОЕ ОБЩЕОБРАЗОВАТЕЛЬНОЕ УЧРЕЖДЕНИЕ</w:t>
                      </w:r>
                    </w:p>
                    <w:p w:rsidR="00677174" w:rsidRPr="00677174" w:rsidRDefault="00677174" w:rsidP="00677174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157F8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  <w:t>КОМБАЙНОВСКАЯ ОСНОВНАЯ  ОБЩЕОБРАЗОВАТЕЛЬНАЯ ШКОЛА</w:t>
                      </w:r>
                    </w:p>
                    <w:p w:rsidR="00677174" w:rsidRDefault="00677174"/>
                  </w:txbxContent>
                </v:textbox>
              </v:shape>
            </w:pict>
          </mc:Fallback>
        </mc:AlternateContent>
      </w:r>
    </w:p>
    <w:p w:rsidR="00677174" w:rsidRPr="00677174" w:rsidRDefault="00677174" w:rsidP="0049122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174" w:rsidRPr="00677174" w:rsidRDefault="00677174" w:rsidP="0049122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174" w:rsidRPr="00677174" w:rsidRDefault="00677174" w:rsidP="0049122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174" w:rsidRPr="00677174" w:rsidRDefault="00677174" w:rsidP="0049122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174" w:rsidRPr="00677174" w:rsidRDefault="00677174" w:rsidP="0049122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174" w:rsidRPr="00677174" w:rsidRDefault="00677174" w:rsidP="0049122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174" w:rsidRPr="00677174" w:rsidRDefault="00677174" w:rsidP="0049122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174" w:rsidRPr="00677174" w:rsidRDefault="00677174" w:rsidP="0049122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174" w:rsidRPr="00677174" w:rsidRDefault="00677174" w:rsidP="0049122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174" w:rsidRPr="00677174" w:rsidRDefault="00677174" w:rsidP="0049122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174" w:rsidRPr="00677174" w:rsidRDefault="00677174" w:rsidP="0049122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174" w:rsidRPr="00677174" w:rsidRDefault="00677174" w:rsidP="0049122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174" w:rsidRPr="00677174" w:rsidRDefault="00677174" w:rsidP="0049122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174" w:rsidRPr="00677174" w:rsidRDefault="00677174" w:rsidP="0049122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174" w:rsidRPr="00677174" w:rsidRDefault="00677174" w:rsidP="0049122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174" w:rsidRPr="00677174" w:rsidRDefault="00677174" w:rsidP="0049122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174" w:rsidRPr="00677174" w:rsidRDefault="00677174" w:rsidP="0049122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174" w:rsidRPr="00677174" w:rsidRDefault="00677174" w:rsidP="0049122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174" w:rsidRPr="00677174" w:rsidRDefault="00677174" w:rsidP="0049122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174" w:rsidRPr="00677174" w:rsidRDefault="00677174" w:rsidP="0049122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174" w:rsidRPr="00677174" w:rsidRDefault="00677174" w:rsidP="0049122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174" w:rsidRPr="00677174" w:rsidRDefault="00677174" w:rsidP="0049122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174" w:rsidRPr="00677174" w:rsidRDefault="00677174" w:rsidP="0049122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D97" w:rsidRPr="00F64105" w:rsidRDefault="00E42D97" w:rsidP="00491229">
      <w:pPr>
        <w:shd w:val="clear" w:color="auto" w:fill="FFFFFF"/>
        <w:jc w:val="center"/>
        <w:rPr>
          <w:color w:val="000000"/>
          <w:sz w:val="28"/>
          <w:szCs w:val="28"/>
        </w:rPr>
      </w:pPr>
      <w:r w:rsidRPr="00E42D97">
        <w:rPr>
          <w:rFonts w:ascii="Times New Roman" w:hAnsi="Times New Roman" w:cs="Times New Roman"/>
          <w:b/>
          <w:sz w:val="28"/>
          <w:szCs w:val="28"/>
        </w:rPr>
        <w:t>1.</w:t>
      </w:r>
      <w:r w:rsidRPr="00E42D97">
        <w:rPr>
          <w:rFonts w:ascii="Times New Roman" w:hAnsi="Times New Roman" w:cs="Times New Roman"/>
          <w:b/>
          <w:sz w:val="28"/>
          <w:szCs w:val="28"/>
        </w:rPr>
        <w:tab/>
        <w:t>УСЛОВИЯ ВОЗНИКНОВЕНИЯ ОПЫТА.</w:t>
      </w:r>
    </w:p>
    <w:p w:rsidR="00E42D97" w:rsidRPr="00E42D97" w:rsidRDefault="00E42D97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D97">
        <w:rPr>
          <w:rFonts w:ascii="Times New Roman" w:hAnsi="Times New Roman" w:cs="Times New Roman"/>
          <w:sz w:val="28"/>
          <w:szCs w:val="28"/>
        </w:rPr>
        <w:lastRenderedPageBreak/>
        <w:t>Демяник Олег Валерьевич работает учителем в Комбайновской основной общеобразовательной школе. Да</w:t>
      </w:r>
      <w:r w:rsidR="007157F8">
        <w:rPr>
          <w:rFonts w:ascii="Times New Roman" w:hAnsi="Times New Roman" w:cs="Times New Roman"/>
          <w:sz w:val="28"/>
          <w:szCs w:val="28"/>
        </w:rPr>
        <w:t>нная школа работает по проблеме</w:t>
      </w:r>
      <w:r w:rsidRPr="00E42D97">
        <w:rPr>
          <w:rFonts w:ascii="Times New Roman" w:hAnsi="Times New Roman" w:cs="Times New Roman"/>
          <w:sz w:val="28"/>
          <w:szCs w:val="28"/>
        </w:rPr>
        <w:t xml:space="preserve">: </w:t>
      </w:r>
      <w:r w:rsidR="00491229" w:rsidRPr="00552B88">
        <w:rPr>
          <w:rFonts w:ascii="Times New Roman" w:hAnsi="Times New Roman" w:cs="Times New Roman"/>
          <w:sz w:val="28"/>
          <w:szCs w:val="28"/>
        </w:rPr>
        <w:t>«Педагогическое  мастерство и творчество учителя как средство  развития  личности ученика»</w:t>
      </w:r>
      <w:r w:rsidR="00491229">
        <w:rPr>
          <w:rFonts w:ascii="Times New Roman" w:hAnsi="Times New Roman" w:cs="Times New Roman"/>
          <w:sz w:val="28"/>
          <w:szCs w:val="28"/>
        </w:rPr>
        <w:t xml:space="preserve">. </w:t>
      </w:r>
      <w:r w:rsidRPr="00E42D97">
        <w:rPr>
          <w:rFonts w:ascii="Times New Roman" w:hAnsi="Times New Roman" w:cs="Times New Roman"/>
          <w:sz w:val="28"/>
          <w:szCs w:val="28"/>
        </w:rPr>
        <w:t>Проблем</w:t>
      </w:r>
      <w:r w:rsidR="007157F8">
        <w:rPr>
          <w:rFonts w:ascii="Times New Roman" w:hAnsi="Times New Roman" w:cs="Times New Roman"/>
          <w:sz w:val="28"/>
          <w:szCs w:val="28"/>
        </w:rPr>
        <w:t>а, над которой работает учитель</w:t>
      </w:r>
      <w:r w:rsidRPr="00E42D97">
        <w:rPr>
          <w:rFonts w:ascii="Times New Roman" w:hAnsi="Times New Roman" w:cs="Times New Roman"/>
          <w:sz w:val="28"/>
          <w:szCs w:val="28"/>
        </w:rPr>
        <w:t>: «Применение информационных технологий в образовательном процессе».</w:t>
      </w:r>
    </w:p>
    <w:p w:rsidR="00E42D97" w:rsidRPr="00E42D97" w:rsidRDefault="00E42D97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D97">
        <w:rPr>
          <w:rFonts w:ascii="Times New Roman" w:hAnsi="Times New Roman" w:cs="Times New Roman"/>
          <w:sz w:val="28"/>
          <w:szCs w:val="28"/>
        </w:rPr>
        <w:t xml:space="preserve">Здание школы, построенное в послевоенный период, не отвечает стандартам современных образовательных учреждений. Однако за последние годы школа была в достаточной мере оснащена компьютерной и видео техникой. Каждый кабинет оснащён большим ЖК телевизором с возможностью подключения к нему DVD или ноутбука, имеются стационарные экраны и достаточное количество мультимедиа проекторов (2 из которых интерактивные). Преподавание </w:t>
      </w:r>
      <w:proofErr w:type="gramStart"/>
      <w:r w:rsidRPr="00E42D97">
        <w:rPr>
          <w:rFonts w:ascii="Times New Roman" w:hAnsi="Times New Roman" w:cs="Times New Roman"/>
          <w:sz w:val="28"/>
          <w:szCs w:val="28"/>
        </w:rPr>
        <w:t>информатики</w:t>
      </w:r>
      <w:proofErr w:type="gramEnd"/>
      <w:r w:rsidRPr="00E42D97">
        <w:rPr>
          <w:rFonts w:ascii="Times New Roman" w:hAnsi="Times New Roman" w:cs="Times New Roman"/>
          <w:sz w:val="28"/>
          <w:szCs w:val="28"/>
        </w:rPr>
        <w:t xml:space="preserve"> начиная с 3 класса и занятия ребят в компьютерном кружке позволяют более качественно решать поставленную проблему. При решении сложных педагогических задач учитель опирается на сотрудничество с родителями, которые в данной ситуации оказывают хорошую поддержку и всяческую помощь.</w:t>
      </w:r>
    </w:p>
    <w:p w:rsidR="00E42D97" w:rsidRPr="00E42D97" w:rsidRDefault="00E42D97" w:rsidP="0049122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D97">
        <w:rPr>
          <w:rFonts w:ascii="Times New Roman" w:hAnsi="Times New Roman" w:cs="Times New Roman"/>
          <w:b/>
          <w:sz w:val="28"/>
          <w:szCs w:val="28"/>
        </w:rPr>
        <w:t>2.</w:t>
      </w:r>
      <w:r w:rsidRPr="00E42D97">
        <w:rPr>
          <w:rFonts w:ascii="Times New Roman" w:hAnsi="Times New Roman" w:cs="Times New Roman"/>
          <w:b/>
          <w:sz w:val="28"/>
          <w:szCs w:val="28"/>
        </w:rPr>
        <w:tab/>
        <w:t>АКТУА</w:t>
      </w:r>
      <w:r w:rsidR="00867EB2">
        <w:rPr>
          <w:rFonts w:ascii="Times New Roman" w:hAnsi="Times New Roman" w:cs="Times New Roman"/>
          <w:b/>
          <w:sz w:val="28"/>
          <w:szCs w:val="28"/>
        </w:rPr>
        <w:t>ЛЬНОСТЬ И ПЕРСПЕКТИВНОСТЬ ОПЫТА</w:t>
      </w:r>
      <w:r w:rsidRPr="00E42D97">
        <w:rPr>
          <w:rFonts w:ascii="Times New Roman" w:hAnsi="Times New Roman" w:cs="Times New Roman"/>
          <w:b/>
          <w:sz w:val="28"/>
          <w:szCs w:val="28"/>
        </w:rPr>
        <w:t>.</w:t>
      </w:r>
    </w:p>
    <w:p w:rsidR="00E42D97" w:rsidRPr="00E42D97" w:rsidRDefault="00E42D97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D97">
        <w:rPr>
          <w:rFonts w:ascii="Times New Roman" w:hAnsi="Times New Roman" w:cs="Times New Roman"/>
          <w:sz w:val="28"/>
          <w:szCs w:val="28"/>
        </w:rPr>
        <w:t>В эпоху глобальной информатизации общества всё более проблематично отыскать отрасль, которая бы в своей работе не использовала компьютеры. Образование в свою очередь должно являться проводником всего нового. Использование информационных технологий на уроках позволяет не только повысить познавательную активность учащихся, но и получить прикладные знания в области информационных технологий. Очень трудно переоценить перспективность данного опыта. Современные мультимедиа технологии способны заменить практически все наглядные пособия, кроме этого они позволяют работать в интерактивном режиме, что в свою очередь является мощнейшим стимулом в изучении практически любого предмета.</w:t>
      </w:r>
    </w:p>
    <w:p w:rsidR="00E42D97" w:rsidRPr="00E42D97" w:rsidRDefault="00E42D97" w:rsidP="0049122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D97">
        <w:rPr>
          <w:rFonts w:ascii="Times New Roman" w:hAnsi="Times New Roman" w:cs="Times New Roman"/>
          <w:b/>
          <w:sz w:val="28"/>
          <w:szCs w:val="28"/>
        </w:rPr>
        <w:t>3.</w:t>
      </w:r>
      <w:r w:rsidRPr="00E42D97">
        <w:rPr>
          <w:rFonts w:ascii="Times New Roman" w:hAnsi="Times New Roman" w:cs="Times New Roman"/>
          <w:b/>
          <w:sz w:val="28"/>
          <w:szCs w:val="28"/>
        </w:rPr>
        <w:tab/>
        <w:t>ТЕОРЕТИЧЕСКАЯ БАЗА ОПЫТА.</w:t>
      </w:r>
    </w:p>
    <w:p w:rsidR="00E42D97" w:rsidRPr="00E42D97" w:rsidRDefault="00E42D97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D97">
        <w:rPr>
          <w:rFonts w:ascii="Times New Roman" w:hAnsi="Times New Roman" w:cs="Times New Roman"/>
          <w:sz w:val="28"/>
          <w:szCs w:val="28"/>
        </w:rPr>
        <w:t xml:space="preserve">Очень широко Олег Валерьевич применят информационные технологии на уроках физики. Наиболее распространенный приём - виртуальный физический эксперимент. Большое число компьютерных моделей по всему школьному курсу физики содержится в мультимедиа-курсах, разработанных компаниями «КМ» и ФИЗИКОН: «Уроки физики </w:t>
      </w:r>
      <w:proofErr w:type="gramStart"/>
      <w:r w:rsidRPr="00E42D97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E42D97">
        <w:rPr>
          <w:rFonts w:ascii="Times New Roman" w:hAnsi="Times New Roman" w:cs="Times New Roman"/>
          <w:sz w:val="28"/>
          <w:szCs w:val="28"/>
        </w:rPr>
        <w:t xml:space="preserve"> в 7,8,9 классе», «</w:t>
      </w:r>
      <w:r w:rsidR="003A15A1" w:rsidRPr="00E42D97">
        <w:rPr>
          <w:rFonts w:ascii="Times New Roman" w:hAnsi="Times New Roman" w:cs="Times New Roman"/>
          <w:sz w:val="28"/>
          <w:szCs w:val="28"/>
        </w:rPr>
        <w:t>Интерактивный</w:t>
      </w:r>
      <w:r w:rsidRPr="00E42D97">
        <w:rPr>
          <w:rFonts w:ascii="Times New Roman" w:hAnsi="Times New Roman" w:cs="Times New Roman"/>
          <w:sz w:val="28"/>
          <w:szCs w:val="28"/>
        </w:rPr>
        <w:t xml:space="preserve"> курс физики»,  «Виртуальные лабораторные работы», «Энциклопедия КМ», «Физика в Картинках», «Открытая Физика </w:t>
      </w:r>
      <w:r w:rsidRPr="00E42D97">
        <w:rPr>
          <w:rFonts w:ascii="Times New Roman" w:hAnsi="Times New Roman" w:cs="Times New Roman"/>
          <w:sz w:val="28"/>
          <w:szCs w:val="28"/>
        </w:rPr>
        <w:lastRenderedPageBreak/>
        <w:t>1.1», «Открытая Физика 2.0», и «Открытая Физика 2.5». Эти же компании предлагают прекрасные методические рекомендации, которые с успехом воплощает в жизнь учитель.</w:t>
      </w:r>
    </w:p>
    <w:p w:rsidR="00E42D97" w:rsidRPr="00E42D97" w:rsidRDefault="00E42D97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D97">
        <w:rPr>
          <w:rFonts w:ascii="Times New Roman" w:hAnsi="Times New Roman" w:cs="Times New Roman"/>
          <w:sz w:val="28"/>
          <w:szCs w:val="28"/>
        </w:rPr>
        <w:t xml:space="preserve">Кроме этого очень широко на уроках применяются возможности стандартного пакета </w:t>
      </w:r>
      <w:proofErr w:type="spellStart"/>
      <w:r w:rsidRPr="00E42D97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E42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D97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E42D97">
        <w:rPr>
          <w:rFonts w:ascii="Times New Roman" w:hAnsi="Times New Roman" w:cs="Times New Roman"/>
          <w:sz w:val="28"/>
          <w:szCs w:val="28"/>
        </w:rPr>
        <w:t xml:space="preserve"> (создание рефератов, презентаций к уроку, публикаций по различным проблемам).</w:t>
      </w:r>
    </w:p>
    <w:p w:rsidR="00E42D97" w:rsidRPr="00E42D97" w:rsidRDefault="00E42D97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D97">
        <w:rPr>
          <w:rFonts w:ascii="Times New Roman" w:hAnsi="Times New Roman" w:cs="Times New Roman"/>
          <w:sz w:val="28"/>
          <w:szCs w:val="28"/>
        </w:rPr>
        <w:t>Каждый этап учебного процесса на любом его уровне и в любом звене имеет свою определенную цель, последовательность действий, направленную на реализацию цели, ожидаемый результат, необходимость его оценить и внести коррективы. Олег Валерьевич работает по технологии развивающего обучения. Это обеспечивает возможность продолжения образования, формирует общую культуру человека, дает знания для использования на каждый день, а так же учит типовым способам решения задач,    умений    и    навыков.    Учитель   частично   использует   технологии проблемно-исследовательского</w:t>
      </w:r>
      <w:r w:rsidRPr="00E42D97">
        <w:rPr>
          <w:rFonts w:ascii="Times New Roman" w:hAnsi="Times New Roman" w:cs="Times New Roman"/>
          <w:sz w:val="28"/>
          <w:szCs w:val="28"/>
        </w:rPr>
        <w:tab/>
        <w:t>обучения,</w:t>
      </w:r>
      <w:r w:rsidRPr="00E42D97">
        <w:rPr>
          <w:rFonts w:ascii="Times New Roman" w:hAnsi="Times New Roman" w:cs="Times New Roman"/>
          <w:sz w:val="28"/>
          <w:szCs w:val="28"/>
        </w:rPr>
        <w:tab/>
        <w:t>«мозговую</w:t>
      </w:r>
      <w:r w:rsidRPr="00E42D97">
        <w:rPr>
          <w:rFonts w:ascii="Times New Roman" w:hAnsi="Times New Roman" w:cs="Times New Roman"/>
          <w:sz w:val="28"/>
          <w:szCs w:val="28"/>
        </w:rPr>
        <w:tab/>
        <w:t>атаку», «программированного обучения, технологии моделирующего обучения. А на уровне</w:t>
      </w:r>
      <w:r w:rsidR="003A15A1">
        <w:rPr>
          <w:rFonts w:ascii="Times New Roman" w:hAnsi="Times New Roman" w:cs="Times New Roman"/>
          <w:sz w:val="28"/>
          <w:szCs w:val="28"/>
        </w:rPr>
        <w:t xml:space="preserve"> форм обучения</w:t>
      </w:r>
      <w:r w:rsidRPr="00E42D97">
        <w:rPr>
          <w:rFonts w:ascii="Times New Roman" w:hAnsi="Times New Roman" w:cs="Times New Roman"/>
          <w:sz w:val="28"/>
          <w:szCs w:val="28"/>
        </w:rPr>
        <w:t>: коллективные способы и проблемно-поисковые технологии</w:t>
      </w:r>
      <w:r w:rsidR="003A15A1">
        <w:rPr>
          <w:rFonts w:ascii="Times New Roman" w:hAnsi="Times New Roman" w:cs="Times New Roman"/>
          <w:sz w:val="28"/>
          <w:szCs w:val="28"/>
        </w:rPr>
        <w:t>.</w:t>
      </w:r>
    </w:p>
    <w:p w:rsidR="00E42D97" w:rsidRPr="00E42D97" w:rsidRDefault="00E42D97" w:rsidP="0049122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D97">
        <w:rPr>
          <w:rFonts w:ascii="Times New Roman" w:hAnsi="Times New Roman" w:cs="Times New Roman"/>
          <w:b/>
          <w:sz w:val="28"/>
          <w:szCs w:val="28"/>
        </w:rPr>
        <w:t>4.</w:t>
      </w:r>
      <w:r w:rsidRPr="00E42D97">
        <w:rPr>
          <w:rFonts w:ascii="Times New Roman" w:hAnsi="Times New Roman" w:cs="Times New Roman"/>
          <w:b/>
          <w:sz w:val="28"/>
          <w:szCs w:val="28"/>
        </w:rPr>
        <w:tab/>
        <w:t>НОВИЗНА.</w:t>
      </w:r>
    </w:p>
    <w:p w:rsidR="00E42D97" w:rsidRPr="00E42D97" w:rsidRDefault="00E42D97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D97">
        <w:rPr>
          <w:rFonts w:ascii="Times New Roman" w:hAnsi="Times New Roman" w:cs="Times New Roman"/>
          <w:sz w:val="28"/>
          <w:szCs w:val="28"/>
        </w:rPr>
        <w:t xml:space="preserve">Элементом новизны в опыте Олега Валерьевича является замена традиционных приёмов на </w:t>
      </w:r>
      <w:proofErr w:type="gramStart"/>
      <w:r w:rsidRPr="00E42D97">
        <w:rPr>
          <w:rFonts w:ascii="Times New Roman" w:hAnsi="Times New Roman" w:cs="Times New Roman"/>
          <w:sz w:val="28"/>
          <w:szCs w:val="28"/>
        </w:rPr>
        <w:t>инновационные</w:t>
      </w:r>
      <w:proofErr w:type="gramEnd"/>
      <w:r w:rsidRPr="00E42D97">
        <w:rPr>
          <w:rFonts w:ascii="Times New Roman" w:hAnsi="Times New Roman" w:cs="Times New Roman"/>
          <w:sz w:val="28"/>
          <w:szCs w:val="28"/>
        </w:rPr>
        <w:t xml:space="preserve">, основанные на современных  цифровых технологиях. </w:t>
      </w:r>
    </w:p>
    <w:p w:rsidR="00E42D97" w:rsidRPr="00E42D97" w:rsidRDefault="00E42D97" w:rsidP="0049122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D97">
        <w:rPr>
          <w:rFonts w:ascii="Times New Roman" w:hAnsi="Times New Roman" w:cs="Times New Roman"/>
          <w:b/>
          <w:sz w:val="28"/>
          <w:szCs w:val="28"/>
        </w:rPr>
        <w:t>5.</w:t>
      </w:r>
      <w:r w:rsidRPr="00E42D97">
        <w:rPr>
          <w:rFonts w:ascii="Times New Roman" w:hAnsi="Times New Roman" w:cs="Times New Roman"/>
          <w:b/>
          <w:sz w:val="28"/>
          <w:szCs w:val="28"/>
        </w:rPr>
        <w:tab/>
        <w:t>ВЕДУЩАЯ ИДЕЯ ОПЫТА.</w:t>
      </w:r>
    </w:p>
    <w:p w:rsidR="00E42D97" w:rsidRPr="00E42D97" w:rsidRDefault="00E42D97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D97">
        <w:rPr>
          <w:rFonts w:ascii="Times New Roman" w:hAnsi="Times New Roman" w:cs="Times New Roman"/>
          <w:sz w:val="28"/>
          <w:szCs w:val="28"/>
        </w:rPr>
        <w:t xml:space="preserve">Главная задача, которую она ставит перед собой - заинтересовать учеников своим предметом, заинтересовать настолько, чтобы не нужно было их подгонять, заставлять, чтобы они сами шли навстречу преподавателю. И только тогда не составит большого труда сформировать целостные знания школьников. При этом учитель ставит своей целью научить учащихся самостоятельной деятельности, умению выделять главное и делать соответствующие выводы, уметь пользоваться справочной информацией на любых носителях, ресурсами глобальной сети </w:t>
      </w:r>
      <w:proofErr w:type="spellStart"/>
      <w:r w:rsidRPr="00E42D97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E42D97">
        <w:rPr>
          <w:rFonts w:ascii="Times New Roman" w:hAnsi="Times New Roman" w:cs="Times New Roman"/>
          <w:sz w:val="28"/>
          <w:szCs w:val="28"/>
        </w:rPr>
        <w:t>.</w:t>
      </w:r>
    </w:p>
    <w:p w:rsidR="00E42D97" w:rsidRPr="00E42D97" w:rsidRDefault="00E42D97" w:rsidP="0049122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D97">
        <w:rPr>
          <w:rFonts w:ascii="Times New Roman" w:hAnsi="Times New Roman" w:cs="Times New Roman"/>
          <w:b/>
          <w:sz w:val="28"/>
          <w:szCs w:val="28"/>
        </w:rPr>
        <w:t>6.</w:t>
      </w:r>
      <w:r w:rsidRPr="00E42D97">
        <w:rPr>
          <w:rFonts w:ascii="Times New Roman" w:hAnsi="Times New Roman" w:cs="Times New Roman"/>
          <w:b/>
          <w:sz w:val="28"/>
          <w:szCs w:val="28"/>
        </w:rPr>
        <w:tab/>
        <w:t>ТЕХНОЛОГИЯ ОПЫТА ИЛИ ОТДЕЛЬНЫХ КОМПОНЕНТОВ.</w:t>
      </w:r>
    </w:p>
    <w:p w:rsidR="00E42D97" w:rsidRPr="00E42D97" w:rsidRDefault="00E42D97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D97">
        <w:rPr>
          <w:rFonts w:ascii="Times New Roman" w:hAnsi="Times New Roman" w:cs="Times New Roman"/>
          <w:sz w:val="28"/>
          <w:szCs w:val="28"/>
        </w:rPr>
        <w:t xml:space="preserve">Компьютерные модели легко вписываются в традиционный урок и позволяют учителю организовывать новые виды учебной деятельности. В </w:t>
      </w:r>
      <w:r w:rsidRPr="00E42D97">
        <w:rPr>
          <w:rFonts w:ascii="Times New Roman" w:hAnsi="Times New Roman" w:cs="Times New Roman"/>
          <w:sz w:val="28"/>
          <w:szCs w:val="28"/>
        </w:rPr>
        <w:lastRenderedPageBreak/>
        <w:t>качестве примеров можно привести три вида уроков с использованием моделей, опробованных на практике:</w:t>
      </w:r>
    </w:p>
    <w:p w:rsidR="00E42D97" w:rsidRPr="00E42D97" w:rsidRDefault="00E42D97" w:rsidP="003A15A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2D97">
        <w:rPr>
          <w:rFonts w:ascii="Times New Roman" w:hAnsi="Times New Roman" w:cs="Times New Roman"/>
          <w:sz w:val="28"/>
          <w:szCs w:val="28"/>
        </w:rPr>
        <w:t>•</w:t>
      </w:r>
      <w:r w:rsidRPr="00E42D97">
        <w:rPr>
          <w:rFonts w:ascii="Times New Roman" w:hAnsi="Times New Roman" w:cs="Times New Roman"/>
          <w:sz w:val="28"/>
          <w:szCs w:val="28"/>
        </w:rPr>
        <w:tab/>
        <w:t>Урок закрепления знаний — решение задач с последующей</w:t>
      </w:r>
      <w:r w:rsidR="003A15A1">
        <w:rPr>
          <w:rFonts w:ascii="Times New Roman" w:hAnsi="Times New Roman" w:cs="Times New Roman"/>
          <w:sz w:val="28"/>
          <w:szCs w:val="28"/>
        </w:rPr>
        <w:t xml:space="preserve"> </w:t>
      </w:r>
      <w:r w:rsidRPr="00E42D97">
        <w:rPr>
          <w:rFonts w:ascii="Times New Roman" w:hAnsi="Times New Roman" w:cs="Times New Roman"/>
          <w:sz w:val="28"/>
          <w:szCs w:val="28"/>
        </w:rPr>
        <w:t>компьютерной проверкой полученных ответов</w:t>
      </w:r>
    </w:p>
    <w:p w:rsidR="00E42D97" w:rsidRPr="00E42D97" w:rsidRDefault="00E42D97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D97">
        <w:rPr>
          <w:rFonts w:ascii="Times New Roman" w:hAnsi="Times New Roman" w:cs="Times New Roman"/>
          <w:sz w:val="28"/>
          <w:szCs w:val="28"/>
        </w:rPr>
        <w:t>Учитель может предложить учащимся для самостоятельного решения в классе или в качестве домашнего задания задачи, правильность решения которых они смогут проверить, поставив компьютерные эксперименты. Самостоятельная проверка полученных результатов при помощи компьютерного эксперимента усиливает познавательный интерес учащихся, делает их работу творческой, а в ряде случаев приближает её по характеру к научному исследованию. В результате, на этапе закрепления знаний многие учащиеся начинают придумывать свои задачи, решать их, а затем проверять правильность своих рассуждений, используя компьютер. Составленные школьниками задачи можно использовать в классной работе или предложить остальным учащимся для самостоятельной проработки в виде домашнего задания.</w:t>
      </w:r>
    </w:p>
    <w:p w:rsidR="00E42D97" w:rsidRPr="00E42D97" w:rsidRDefault="00E42D97" w:rsidP="00E42D9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2D97">
        <w:rPr>
          <w:rFonts w:ascii="Times New Roman" w:hAnsi="Times New Roman" w:cs="Times New Roman"/>
          <w:sz w:val="28"/>
          <w:szCs w:val="28"/>
        </w:rPr>
        <w:t>•</w:t>
      </w:r>
      <w:r w:rsidRPr="00E42D97">
        <w:rPr>
          <w:rFonts w:ascii="Times New Roman" w:hAnsi="Times New Roman" w:cs="Times New Roman"/>
          <w:sz w:val="28"/>
          <w:szCs w:val="28"/>
        </w:rPr>
        <w:tab/>
        <w:t>Урок обобщения и систематизации знаний — исследование</w:t>
      </w:r>
    </w:p>
    <w:p w:rsidR="00E42D97" w:rsidRPr="00E42D97" w:rsidRDefault="00E42D97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D97">
        <w:rPr>
          <w:rFonts w:ascii="Times New Roman" w:hAnsi="Times New Roman" w:cs="Times New Roman"/>
          <w:sz w:val="28"/>
          <w:szCs w:val="28"/>
        </w:rPr>
        <w:t>Учащимся предлагается на этапе обобщения и систематизации нового материала самостоятельно провести небольшое исследование, используя компьютерную модель или виртуальную лабораторию, и получить необходимые результаты. Компьютерные модели и виртуальные лаборатории позволяют провести такое исследование за считанные минуты. Конечно, учитель формулирует темы исследований, а также помогает учащимся на этапах планирования и проведения экспериментов.</w:t>
      </w:r>
    </w:p>
    <w:p w:rsidR="00E42D97" w:rsidRPr="00E42D97" w:rsidRDefault="00E42D97" w:rsidP="00E42D9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2D97">
        <w:rPr>
          <w:rFonts w:ascii="Times New Roman" w:hAnsi="Times New Roman" w:cs="Times New Roman"/>
          <w:sz w:val="28"/>
          <w:szCs w:val="28"/>
        </w:rPr>
        <w:t>• Урок комплексного применения ЗУН — компьютерная лабораторная работа</w:t>
      </w:r>
    </w:p>
    <w:p w:rsidR="00E42D97" w:rsidRPr="00E42D97" w:rsidRDefault="00E42D97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D97">
        <w:rPr>
          <w:rFonts w:ascii="Times New Roman" w:hAnsi="Times New Roman" w:cs="Times New Roman"/>
          <w:sz w:val="28"/>
          <w:szCs w:val="28"/>
        </w:rPr>
        <w:t>Для проведения такого урока необходимо, прежде всего, разработать соответствующие раздаточные материалы, то есть бланки лабораторных работ. Задания в бланках работ следует расположить по мере возрастания их сложности. Вначале имеет смысл предложить простые задания ознакомительного характера и экспериментальные задачи, затем расчетные задачи и, наконец, задания творческого и исследовательского характера.</w:t>
      </w:r>
    </w:p>
    <w:p w:rsidR="00E42D97" w:rsidRPr="00E42D97" w:rsidRDefault="00E42D97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D97">
        <w:rPr>
          <w:rFonts w:ascii="Times New Roman" w:hAnsi="Times New Roman" w:cs="Times New Roman"/>
          <w:sz w:val="28"/>
          <w:szCs w:val="28"/>
        </w:rPr>
        <w:t xml:space="preserve">Следует отметить,  что задания творческого и исследовательского характера существенно повышают заинтересованность учащихся в изучении физики и являются дополнительным мотивирующим фактором. По </w:t>
      </w:r>
      <w:r w:rsidRPr="00E42D97">
        <w:rPr>
          <w:rFonts w:ascii="Times New Roman" w:hAnsi="Times New Roman" w:cs="Times New Roman"/>
          <w:sz w:val="28"/>
          <w:szCs w:val="28"/>
        </w:rPr>
        <w:lastRenderedPageBreak/>
        <w:t>указанной причине уроки последних двух типов особенно эффективны, так как ученики получают знания в процессе самостоятельной творческой работы. Эти знания необходимы им для получения конкретного, видимого на экране компьютера, результата. Учитель в таких случаях является лишь помощником в творческом процессе формирования знаний.</w:t>
      </w:r>
    </w:p>
    <w:p w:rsidR="00E42D97" w:rsidRPr="00E42D97" w:rsidRDefault="00E42D97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D97">
        <w:rPr>
          <w:rFonts w:ascii="Times New Roman" w:hAnsi="Times New Roman" w:cs="Times New Roman"/>
          <w:sz w:val="28"/>
          <w:szCs w:val="28"/>
        </w:rPr>
        <w:t>В процессе преподавания с использованием мультимедийных курсов были разработаны следующие виды заданий для учащихся к компьютерным моделям:</w:t>
      </w:r>
    </w:p>
    <w:p w:rsidR="00E42D97" w:rsidRPr="00E42D97" w:rsidRDefault="00E42D97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D97">
        <w:rPr>
          <w:rFonts w:ascii="Times New Roman" w:hAnsi="Times New Roman" w:cs="Times New Roman"/>
          <w:sz w:val="28"/>
          <w:szCs w:val="28"/>
        </w:rPr>
        <w:t>1.</w:t>
      </w:r>
      <w:r w:rsidRPr="00E42D97">
        <w:rPr>
          <w:rFonts w:ascii="Times New Roman" w:hAnsi="Times New Roman" w:cs="Times New Roman"/>
          <w:sz w:val="28"/>
          <w:szCs w:val="28"/>
        </w:rPr>
        <w:tab/>
        <w:t>Ознакомительное задание</w:t>
      </w:r>
    </w:p>
    <w:p w:rsidR="00E42D97" w:rsidRPr="00E42D97" w:rsidRDefault="00E42D97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D97">
        <w:rPr>
          <w:rFonts w:ascii="Times New Roman" w:hAnsi="Times New Roman" w:cs="Times New Roman"/>
          <w:sz w:val="28"/>
          <w:szCs w:val="28"/>
        </w:rPr>
        <w:t>Это задание предназначено для того, чтобы помочь учащемуся понять назначение модели и освоить её регулировки. Задание содержит инструкции по управлению моделью и контрольные вопросы.</w:t>
      </w:r>
    </w:p>
    <w:p w:rsidR="00E42D97" w:rsidRPr="00E42D97" w:rsidRDefault="00E42D97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D97">
        <w:rPr>
          <w:rFonts w:ascii="Times New Roman" w:hAnsi="Times New Roman" w:cs="Times New Roman"/>
          <w:sz w:val="28"/>
          <w:szCs w:val="28"/>
        </w:rPr>
        <w:t>2.</w:t>
      </w:r>
      <w:r w:rsidRPr="00E42D97">
        <w:rPr>
          <w:rFonts w:ascii="Times New Roman" w:hAnsi="Times New Roman" w:cs="Times New Roman"/>
          <w:sz w:val="28"/>
          <w:szCs w:val="28"/>
        </w:rPr>
        <w:tab/>
        <w:t>Компьютерные эксперименты</w:t>
      </w:r>
    </w:p>
    <w:p w:rsidR="00E42D97" w:rsidRPr="00E42D97" w:rsidRDefault="00E42D97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D97">
        <w:rPr>
          <w:rFonts w:ascii="Times New Roman" w:hAnsi="Times New Roman" w:cs="Times New Roman"/>
          <w:sz w:val="28"/>
          <w:szCs w:val="28"/>
        </w:rPr>
        <w:t>После того как компьютерная модель освоена, имеет смысл предложить учащимся 1-2 эксперимента. Такие эксперименты позволяют учащимся глубже вникнуть в смысл происходящего на экране.</w:t>
      </w:r>
    </w:p>
    <w:p w:rsidR="00E42D97" w:rsidRPr="00E42D97" w:rsidRDefault="00E42D97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D97">
        <w:rPr>
          <w:rFonts w:ascii="Times New Roman" w:hAnsi="Times New Roman" w:cs="Times New Roman"/>
          <w:sz w:val="28"/>
          <w:szCs w:val="28"/>
        </w:rPr>
        <w:t>3.</w:t>
      </w:r>
      <w:r w:rsidRPr="00E42D97">
        <w:rPr>
          <w:rFonts w:ascii="Times New Roman" w:hAnsi="Times New Roman" w:cs="Times New Roman"/>
          <w:sz w:val="28"/>
          <w:szCs w:val="28"/>
        </w:rPr>
        <w:tab/>
        <w:t>Экспериментальные задачи</w:t>
      </w:r>
    </w:p>
    <w:p w:rsidR="00E42D97" w:rsidRPr="00E42D97" w:rsidRDefault="00E42D97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D97">
        <w:rPr>
          <w:rFonts w:ascii="Times New Roman" w:hAnsi="Times New Roman" w:cs="Times New Roman"/>
          <w:sz w:val="28"/>
          <w:szCs w:val="28"/>
        </w:rPr>
        <w:t>Далее можно предложить учащимся экспериментальные задачи, то есть задачи, для решения которых необходимо продумать и поставить соответствующий компьютерный эксперимент. Как правило, учащиеся с особым энтузиазмом берутся за решение таких задач. Несмотря на кажущуюся простоту, такие задачи очень полезны, так как позволяют учащимся увидеть живую связь компьютерного эксперимента и физики изучаемых явлений.</w:t>
      </w:r>
    </w:p>
    <w:p w:rsidR="00E42D97" w:rsidRPr="00E42D97" w:rsidRDefault="00E42D97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D97">
        <w:rPr>
          <w:rFonts w:ascii="Times New Roman" w:hAnsi="Times New Roman" w:cs="Times New Roman"/>
          <w:sz w:val="28"/>
          <w:szCs w:val="28"/>
        </w:rPr>
        <w:t>4.</w:t>
      </w:r>
      <w:r w:rsidRPr="00E42D97">
        <w:rPr>
          <w:rFonts w:ascii="Times New Roman" w:hAnsi="Times New Roman" w:cs="Times New Roman"/>
          <w:sz w:val="28"/>
          <w:szCs w:val="28"/>
        </w:rPr>
        <w:tab/>
        <w:t>Расчётные задачи с последующей компьютерной проверкой</w:t>
      </w:r>
    </w:p>
    <w:p w:rsidR="00E42D97" w:rsidRPr="00E42D97" w:rsidRDefault="00E42D97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D97">
        <w:rPr>
          <w:rFonts w:ascii="Times New Roman" w:hAnsi="Times New Roman" w:cs="Times New Roman"/>
          <w:sz w:val="28"/>
          <w:szCs w:val="28"/>
        </w:rPr>
        <w:t xml:space="preserve">На данном этапе учащимся уже можно предложить 2-3 задачи, которые вначале необходимо решить без использования компьютера, а затем проверить полученный ответ, поставив компьютерный эксперимент. При составлении таких задач необходимо учитывать как функциональные возможности модели, так и диапазоны изменения числовых параметров. Следует отметить, что, если эти задачи решаются в компьютерном классе, то время, отведённое на решение любой из этих задач, не должно превышать 5-8 минут. В противном случае, использование компьютера становится малоэффективным. Задачи, требующие более длительного времени для </w:t>
      </w:r>
      <w:r w:rsidRPr="00E42D97">
        <w:rPr>
          <w:rFonts w:ascii="Times New Roman" w:hAnsi="Times New Roman" w:cs="Times New Roman"/>
          <w:sz w:val="28"/>
          <w:szCs w:val="28"/>
        </w:rPr>
        <w:lastRenderedPageBreak/>
        <w:t>решения, имеет смысл предложить учащимся для предварительной проработки в виде домашнего задания и</w:t>
      </w:r>
      <w:r w:rsidR="003A15A1">
        <w:rPr>
          <w:rFonts w:ascii="Times New Roman" w:hAnsi="Times New Roman" w:cs="Times New Roman"/>
          <w:sz w:val="28"/>
          <w:szCs w:val="28"/>
        </w:rPr>
        <w:t xml:space="preserve"> (</w:t>
      </w:r>
      <w:r w:rsidRPr="00E42D97">
        <w:rPr>
          <w:rFonts w:ascii="Times New Roman" w:hAnsi="Times New Roman" w:cs="Times New Roman"/>
          <w:sz w:val="28"/>
          <w:szCs w:val="28"/>
        </w:rPr>
        <w:t>или</w:t>
      </w:r>
      <w:r w:rsidR="003A15A1">
        <w:rPr>
          <w:rFonts w:ascii="Times New Roman" w:hAnsi="Times New Roman" w:cs="Times New Roman"/>
          <w:sz w:val="28"/>
          <w:szCs w:val="28"/>
        </w:rPr>
        <w:t>)</w:t>
      </w:r>
      <w:r w:rsidRPr="00E42D97">
        <w:rPr>
          <w:rFonts w:ascii="Times New Roman" w:hAnsi="Times New Roman" w:cs="Times New Roman"/>
          <w:sz w:val="28"/>
          <w:szCs w:val="28"/>
        </w:rPr>
        <w:t xml:space="preserve"> обсудить эти задачи на обычном уроке в кабинете физики, и только после этого использовать их в компьютерном классе.</w:t>
      </w:r>
    </w:p>
    <w:p w:rsidR="00E42D97" w:rsidRPr="00E42D97" w:rsidRDefault="00E42D97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D97">
        <w:rPr>
          <w:rFonts w:ascii="Times New Roman" w:hAnsi="Times New Roman" w:cs="Times New Roman"/>
          <w:sz w:val="28"/>
          <w:szCs w:val="28"/>
        </w:rPr>
        <w:t>5.</w:t>
      </w:r>
      <w:r w:rsidRPr="00E42D97">
        <w:rPr>
          <w:rFonts w:ascii="Times New Roman" w:hAnsi="Times New Roman" w:cs="Times New Roman"/>
          <w:sz w:val="28"/>
          <w:szCs w:val="28"/>
        </w:rPr>
        <w:tab/>
        <w:t>Неоднозначные задачи</w:t>
      </w:r>
    </w:p>
    <w:p w:rsidR="00E42D97" w:rsidRPr="00E42D97" w:rsidRDefault="00E42D97" w:rsidP="00E42D9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2D97">
        <w:rPr>
          <w:rFonts w:ascii="Times New Roman" w:hAnsi="Times New Roman" w:cs="Times New Roman"/>
          <w:sz w:val="28"/>
          <w:szCs w:val="28"/>
        </w:rPr>
        <w:t>В рамках этого задания учащимся предлагается решить задачи, в которых необходимо определить величины двух зависимых параметров, например, в случае бросания тела под углом к горизонту, начальную скорость и угол броска, для того чтобы тело пролетело заданное расстояние. При решении такой задачи учащийся должен вначале самостоятельно выбрать величину одного из параметров с учётом диапазона, заданного авторами модели, а затем решить задачу, чтобы найти величину второго параметра, и только после этого поставить компьютерный эксперимент для проверки полученного ответа. Понятно, что такие задачи имеют множество решений.</w:t>
      </w:r>
    </w:p>
    <w:p w:rsidR="00E42D97" w:rsidRPr="00E42D97" w:rsidRDefault="00E42D97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D97">
        <w:rPr>
          <w:rFonts w:ascii="Times New Roman" w:hAnsi="Times New Roman" w:cs="Times New Roman"/>
          <w:sz w:val="28"/>
          <w:szCs w:val="28"/>
        </w:rPr>
        <w:t>6.</w:t>
      </w:r>
      <w:r w:rsidRPr="00E42D97">
        <w:rPr>
          <w:rFonts w:ascii="Times New Roman" w:hAnsi="Times New Roman" w:cs="Times New Roman"/>
          <w:sz w:val="28"/>
          <w:szCs w:val="28"/>
        </w:rPr>
        <w:tab/>
        <w:t>Задачи с недостающими данными</w:t>
      </w:r>
    </w:p>
    <w:p w:rsidR="00E42D97" w:rsidRPr="00E42D97" w:rsidRDefault="00E42D97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D97">
        <w:rPr>
          <w:rFonts w:ascii="Times New Roman" w:hAnsi="Times New Roman" w:cs="Times New Roman"/>
          <w:sz w:val="28"/>
          <w:szCs w:val="28"/>
        </w:rPr>
        <w:t>При решении таких задач учащийся вначале должен разобраться, какого именно параметра не хватает для решения задачи, самостоятельно выбрать его величину, а далее действовать, как и в предыдущем задании.</w:t>
      </w:r>
    </w:p>
    <w:p w:rsidR="00E42D97" w:rsidRPr="00E42D97" w:rsidRDefault="00E42D97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D97">
        <w:rPr>
          <w:rFonts w:ascii="Times New Roman" w:hAnsi="Times New Roman" w:cs="Times New Roman"/>
          <w:sz w:val="28"/>
          <w:szCs w:val="28"/>
        </w:rPr>
        <w:t>7.</w:t>
      </w:r>
      <w:r w:rsidRPr="00E42D97">
        <w:rPr>
          <w:rFonts w:ascii="Times New Roman" w:hAnsi="Times New Roman" w:cs="Times New Roman"/>
          <w:sz w:val="28"/>
          <w:szCs w:val="28"/>
        </w:rPr>
        <w:tab/>
        <w:t>Творческие задания</w:t>
      </w:r>
    </w:p>
    <w:p w:rsidR="00E42D97" w:rsidRPr="00E42D97" w:rsidRDefault="00E42D97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D97">
        <w:rPr>
          <w:rFonts w:ascii="Times New Roman" w:hAnsi="Times New Roman" w:cs="Times New Roman"/>
          <w:sz w:val="28"/>
          <w:szCs w:val="28"/>
        </w:rPr>
        <w:t>В рамках данного задания учащемуся предлагается составить одну или несколько задач, самостоятельно решить их (в классе или дома), а затем, используя компьютерную модель, проверить правильность полученных результатов. На первых порах это могут быть задачи, составленные по типу решённых на уроке, а затем и задачи нового типа, если модель это позволяет.</w:t>
      </w:r>
    </w:p>
    <w:p w:rsidR="00E42D97" w:rsidRPr="00E42D97" w:rsidRDefault="00E42D97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D97">
        <w:rPr>
          <w:rFonts w:ascii="Times New Roman" w:hAnsi="Times New Roman" w:cs="Times New Roman"/>
          <w:sz w:val="28"/>
          <w:szCs w:val="28"/>
        </w:rPr>
        <w:t>8.</w:t>
      </w:r>
      <w:r w:rsidRPr="00E42D97">
        <w:rPr>
          <w:rFonts w:ascii="Times New Roman" w:hAnsi="Times New Roman" w:cs="Times New Roman"/>
          <w:sz w:val="28"/>
          <w:szCs w:val="28"/>
        </w:rPr>
        <w:tab/>
        <w:t>Исследовательские задания</w:t>
      </w:r>
    </w:p>
    <w:p w:rsidR="00E42D97" w:rsidRPr="00E42D97" w:rsidRDefault="00E42D97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D97">
        <w:rPr>
          <w:rFonts w:ascii="Times New Roman" w:hAnsi="Times New Roman" w:cs="Times New Roman"/>
          <w:sz w:val="28"/>
          <w:szCs w:val="28"/>
        </w:rPr>
        <w:t>Наиболее способным учащимся можно предложить исследовательское задание, то есть задание, в ходе выполнения которого им необходимо спланировать и провести ряд компьютерных экспериментов, которые бы позволили подтвердить или опровергнуть определённые закономерности. Самым сильным ученикам можно предложить самостоятельно сформулировать такие закономерности. Заметим, что в особо сложных случаях, учащимся можно помочь в составлении плана необходимых экспериментов или предложить план, заранее составленный учителем.</w:t>
      </w:r>
    </w:p>
    <w:p w:rsidR="00E42D97" w:rsidRPr="00E42D97" w:rsidRDefault="00E42D97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D97">
        <w:rPr>
          <w:rFonts w:ascii="Times New Roman" w:hAnsi="Times New Roman" w:cs="Times New Roman"/>
          <w:sz w:val="28"/>
          <w:szCs w:val="28"/>
        </w:rPr>
        <w:t>9.</w:t>
      </w:r>
      <w:r w:rsidRPr="00E42D97">
        <w:rPr>
          <w:rFonts w:ascii="Times New Roman" w:hAnsi="Times New Roman" w:cs="Times New Roman"/>
          <w:sz w:val="28"/>
          <w:szCs w:val="28"/>
        </w:rPr>
        <w:tab/>
        <w:t>Проблемные задания</w:t>
      </w:r>
    </w:p>
    <w:p w:rsidR="00E42D97" w:rsidRPr="00E42D97" w:rsidRDefault="00E42D97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D97">
        <w:rPr>
          <w:rFonts w:ascii="Times New Roman" w:hAnsi="Times New Roman" w:cs="Times New Roman"/>
          <w:sz w:val="28"/>
          <w:szCs w:val="28"/>
        </w:rPr>
        <w:lastRenderedPageBreak/>
        <w:t>С помощью ряда моделей можно продемонстрировать так называемые проблемные ситуации, то есть ситуации, которые приводят учащихся к кажущемуся или реальному противоречию, а затем предложить им разобраться в причинах таких ситуаций с использованием компьютерной модели.</w:t>
      </w:r>
    </w:p>
    <w:p w:rsidR="00E42D97" w:rsidRPr="00E42D97" w:rsidRDefault="00E42D97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D97">
        <w:rPr>
          <w:rFonts w:ascii="Times New Roman" w:hAnsi="Times New Roman" w:cs="Times New Roman"/>
          <w:sz w:val="28"/>
          <w:szCs w:val="28"/>
        </w:rPr>
        <w:t>10.</w:t>
      </w:r>
      <w:r w:rsidRPr="00E42D97">
        <w:rPr>
          <w:rFonts w:ascii="Times New Roman" w:hAnsi="Times New Roman" w:cs="Times New Roman"/>
          <w:sz w:val="28"/>
          <w:szCs w:val="28"/>
        </w:rPr>
        <w:tab/>
        <w:t>Поисковые задания</w:t>
      </w:r>
    </w:p>
    <w:p w:rsidR="00E42D97" w:rsidRPr="00E42D97" w:rsidRDefault="00E42D97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D97">
        <w:rPr>
          <w:rFonts w:ascii="Times New Roman" w:hAnsi="Times New Roman" w:cs="Times New Roman"/>
          <w:sz w:val="28"/>
          <w:szCs w:val="28"/>
        </w:rPr>
        <w:t>При выполнении таких заданий учащимся вначале необходимо «найти» идею, а затем проверить ее экспериментально. Например:</w:t>
      </w:r>
    </w:p>
    <w:p w:rsidR="00E42D97" w:rsidRPr="00E42D97" w:rsidRDefault="00E42D97" w:rsidP="00E42D9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2D97">
        <w:rPr>
          <w:rFonts w:ascii="Times New Roman" w:hAnsi="Times New Roman" w:cs="Times New Roman"/>
          <w:sz w:val="28"/>
          <w:szCs w:val="28"/>
        </w:rPr>
        <w:t>•</w:t>
      </w:r>
      <w:r w:rsidRPr="00E42D97">
        <w:rPr>
          <w:rFonts w:ascii="Times New Roman" w:hAnsi="Times New Roman" w:cs="Times New Roman"/>
          <w:sz w:val="28"/>
          <w:szCs w:val="28"/>
        </w:rPr>
        <w:tab/>
        <w:t>определите, используя модель «Маятник» ускорение свободного падения;</w:t>
      </w:r>
    </w:p>
    <w:p w:rsidR="00E42D97" w:rsidRPr="00E42D97" w:rsidRDefault="00E42D97" w:rsidP="00E42D9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2D97">
        <w:rPr>
          <w:rFonts w:ascii="Times New Roman" w:hAnsi="Times New Roman" w:cs="Times New Roman"/>
          <w:sz w:val="28"/>
          <w:szCs w:val="28"/>
        </w:rPr>
        <w:t>•</w:t>
      </w:r>
      <w:r w:rsidRPr="00E42D97">
        <w:rPr>
          <w:rFonts w:ascii="Times New Roman" w:hAnsi="Times New Roman" w:cs="Times New Roman"/>
          <w:sz w:val="28"/>
          <w:szCs w:val="28"/>
        </w:rPr>
        <w:tab/>
        <w:t>в модели «Упругие и неупругие соударения», найдите способ разогнать одну из тележек до максимальной скорости, определите эту скорость.</w:t>
      </w:r>
    </w:p>
    <w:p w:rsidR="00E42D97" w:rsidRPr="00E42D97" w:rsidRDefault="00E42D97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D97">
        <w:rPr>
          <w:rFonts w:ascii="Times New Roman" w:hAnsi="Times New Roman" w:cs="Times New Roman"/>
          <w:sz w:val="28"/>
          <w:szCs w:val="28"/>
        </w:rPr>
        <w:t>11.</w:t>
      </w:r>
      <w:r w:rsidRPr="00E42D97">
        <w:rPr>
          <w:rFonts w:ascii="Times New Roman" w:hAnsi="Times New Roman" w:cs="Times New Roman"/>
          <w:sz w:val="28"/>
          <w:szCs w:val="28"/>
        </w:rPr>
        <w:tab/>
        <w:t>Качественные задачи</w:t>
      </w:r>
    </w:p>
    <w:p w:rsidR="00E42D97" w:rsidRPr="00E42D97" w:rsidRDefault="00E42D97" w:rsidP="00E42D9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2D97">
        <w:rPr>
          <w:rFonts w:ascii="Times New Roman" w:hAnsi="Times New Roman" w:cs="Times New Roman"/>
          <w:sz w:val="28"/>
          <w:szCs w:val="28"/>
        </w:rPr>
        <w:t>Некоторые модели вполне можно использовать и при решении качественных задач. Такие задачи или вопросы необходимо подобрать из задачников или сформулировать самостоятельно, заранее поработав с моделью.</w:t>
      </w:r>
    </w:p>
    <w:p w:rsidR="00E42D97" w:rsidRPr="00E42D97" w:rsidRDefault="007157F8" w:rsidP="0049122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ab/>
        <w:t>РЕЗУЛЬТАТИВНОСТЬ</w:t>
      </w:r>
      <w:r w:rsidR="00E42D97" w:rsidRPr="00E42D97">
        <w:rPr>
          <w:rFonts w:ascii="Times New Roman" w:hAnsi="Times New Roman" w:cs="Times New Roman"/>
          <w:b/>
          <w:sz w:val="28"/>
          <w:szCs w:val="28"/>
        </w:rPr>
        <w:t>.</w:t>
      </w:r>
    </w:p>
    <w:p w:rsidR="00E42D97" w:rsidRPr="00E42D97" w:rsidRDefault="00E42D97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D97">
        <w:rPr>
          <w:rFonts w:ascii="Times New Roman" w:hAnsi="Times New Roman" w:cs="Times New Roman"/>
          <w:sz w:val="28"/>
          <w:szCs w:val="28"/>
        </w:rPr>
        <w:t>Учащиеся, занимающиеся на уроках Олега Валерьевича, проявляют повышенный интерес к изучаемому предмету, обретают необходимые навыки в постановке эксперимента и его анализе. По темам, включающим в себя информационные технологии, наблюдается рост качества знаний и снижение неуспеваемости. Выпускники, выбирающие в качестве экзамена по выбору физику, показывают стабильно высокие результаты. После окончания основной школы многие выпускники выбирают последующий профиль обучения связанный с применение информационных технологий.</w:t>
      </w:r>
    </w:p>
    <w:p w:rsidR="00E42D97" w:rsidRPr="00E42D97" w:rsidRDefault="00E42D97" w:rsidP="0049122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D97">
        <w:rPr>
          <w:rFonts w:ascii="Times New Roman" w:hAnsi="Times New Roman" w:cs="Times New Roman"/>
          <w:b/>
          <w:sz w:val="28"/>
          <w:szCs w:val="28"/>
        </w:rPr>
        <w:t>8.</w:t>
      </w:r>
      <w:r w:rsidRPr="00E42D97">
        <w:rPr>
          <w:rFonts w:ascii="Times New Roman" w:hAnsi="Times New Roman" w:cs="Times New Roman"/>
          <w:b/>
          <w:sz w:val="28"/>
          <w:szCs w:val="28"/>
        </w:rPr>
        <w:tab/>
        <w:t>АДРЕСНАЯ НАПРАВЛЕННОСТЬ.</w:t>
      </w:r>
    </w:p>
    <w:p w:rsidR="00E42D97" w:rsidRPr="00E42D97" w:rsidRDefault="00E42D97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D97">
        <w:rPr>
          <w:rFonts w:ascii="Times New Roman" w:hAnsi="Times New Roman" w:cs="Times New Roman"/>
          <w:sz w:val="28"/>
          <w:szCs w:val="28"/>
        </w:rPr>
        <w:t>Данный педагогический опыт является в полном смысле слова универсальным и может с успехом применяться практически в любой образовательной области. Это подтверждается успешно проведёнными и ставшими уже систематичными уроками практически во всех предметных областях с применением информационных технологий, которые были проведены учителями предметниками с использованием методической помощи Олега Валерьевича в Комбайновской школе.</w:t>
      </w:r>
    </w:p>
    <w:p w:rsidR="00E42D97" w:rsidRPr="00E42D97" w:rsidRDefault="00E42D97" w:rsidP="0049122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D97"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 w:rsidRPr="00E42D97">
        <w:rPr>
          <w:rFonts w:ascii="Times New Roman" w:hAnsi="Times New Roman" w:cs="Times New Roman"/>
          <w:b/>
          <w:sz w:val="28"/>
          <w:szCs w:val="28"/>
        </w:rPr>
        <w:tab/>
        <w:t>ТРУДОЕМКОСТЬ, СЛОЖНОСТЬ.</w:t>
      </w:r>
    </w:p>
    <w:p w:rsidR="00732074" w:rsidRDefault="00561B7F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r w:rsidR="00E42D97" w:rsidRPr="00E42D97">
        <w:rPr>
          <w:rFonts w:ascii="Times New Roman" w:hAnsi="Times New Roman" w:cs="Times New Roman"/>
          <w:sz w:val="28"/>
          <w:szCs w:val="28"/>
        </w:rPr>
        <w:t>, чтобы овладеть данным опытом обязательно нужно изучить теоретическую базу опыта, освоить при необходимости работу с компьютером, получить навыки работы с мультимедиа устройствами. Так же необходима систематическая подготовка к каждому уроку с постановкой конкретных целей и задач, изготовлением необходимых пособий и вспомогательных программ и презентаций.</w:t>
      </w:r>
    </w:p>
    <w:p w:rsidR="00677174" w:rsidRDefault="00677174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77174" w:rsidRDefault="00677174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77174" w:rsidRDefault="00677174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77174" w:rsidRDefault="00677174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77174" w:rsidRDefault="00677174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77174" w:rsidRDefault="00677174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77174" w:rsidRDefault="00677174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77174" w:rsidRDefault="00677174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77174" w:rsidRDefault="00677174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77174" w:rsidRDefault="00677174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77174" w:rsidRDefault="00677174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77174" w:rsidRDefault="00677174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77174" w:rsidRDefault="00677174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77174" w:rsidRDefault="00677174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77174" w:rsidRDefault="00677174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77174" w:rsidRDefault="00677174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77174" w:rsidRDefault="00677174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77174" w:rsidRDefault="00677174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77174" w:rsidRDefault="00677174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77174" w:rsidRDefault="00677174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\</w:t>
      </w:r>
    </w:p>
    <w:p w:rsidR="00677174" w:rsidRPr="00677174" w:rsidRDefault="00677174" w:rsidP="00561B7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-292100</wp:posOffset>
            </wp:positionV>
            <wp:extent cx="6713157" cy="9493245"/>
            <wp:effectExtent l="0" t="0" r="0" b="0"/>
            <wp:wrapNone/>
            <wp:docPr id="2" name="Рисунок 2" descr="C:\Documents and Settings\Гл\Рабочий стол\сайт-13\Методика\МЕТОДИКА 2012-2013\Направления\Применение и распространение опыта\Демяник О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Гл\Рабочий стол\сайт-13\Методика\МЕТОДИКА 2012-2013\Направления\Применение и распространение опыта\Демяник О.В.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157" cy="949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7174" w:rsidRPr="00677174" w:rsidSect="007157F8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D97"/>
    <w:rsid w:val="002C7B09"/>
    <w:rsid w:val="0037106A"/>
    <w:rsid w:val="003A15A1"/>
    <w:rsid w:val="00491229"/>
    <w:rsid w:val="00561B7F"/>
    <w:rsid w:val="0065543B"/>
    <w:rsid w:val="00677174"/>
    <w:rsid w:val="007157F8"/>
    <w:rsid w:val="00732074"/>
    <w:rsid w:val="00867EB2"/>
    <w:rsid w:val="00975678"/>
    <w:rsid w:val="00AA33BD"/>
    <w:rsid w:val="00AC66BE"/>
    <w:rsid w:val="00C06CF7"/>
    <w:rsid w:val="00C42AE3"/>
    <w:rsid w:val="00E42D97"/>
    <w:rsid w:val="00F64105"/>
    <w:rsid w:val="00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</cp:lastModifiedBy>
  <cp:revision>7</cp:revision>
  <cp:lastPrinted>2011-03-01T07:31:00Z</cp:lastPrinted>
  <dcterms:created xsi:type="dcterms:W3CDTF">2013-06-18T13:37:00Z</dcterms:created>
  <dcterms:modified xsi:type="dcterms:W3CDTF">2013-06-24T07:02:00Z</dcterms:modified>
</cp:coreProperties>
</file>