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341178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24"/>
          <w:szCs w:val="24"/>
        </w:rPr>
      </w:sdtEndPr>
      <w:sdtContent>
        <w:tbl>
          <w:tblPr>
            <w:tblpPr w:leftFromText="180" w:rightFromText="180" w:horzAnchor="margin" w:tblpY="376"/>
            <w:tblW w:w="4852" w:type="pct"/>
            <w:tblLook w:val="04A0" w:firstRow="1" w:lastRow="0" w:firstColumn="1" w:lastColumn="0" w:noHBand="0" w:noVBand="1"/>
          </w:tblPr>
          <w:tblGrid>
            <w:gridCol w:w="10662"/>
          </w:tblGrid>
          <w:tr w:rsidR="001B2C53" w:rsidTr="001B2C53">
            <w:trPr>
              <w:trHeight w:val="2863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FFB5B75AF0DB457B8C1BF36B287580C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BB4083" w:rsidRPr="00BB4083" w:rsidRDefault="0066535E" w:rsidP="00BA4C09">
                    <w:pPr>
                      <w:jc w:val="center"/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моу комбайновская оош</w:t>
                    </w:r>
                  </w:p>
                </w:tc>
              </w:sdtContent>
            </w:sdt>
          </w:tr>
          <w:tr w:rsidR="001B2C53" w:rsidTr="001B2C53">
            <w:trPr>
              <w:trHeight w:val="1432"/>
            </w:trPr>
            <w:sdt>
              <w:sdtPr>
                <w:rPr>
                  <w:rFonts w:ascii="Fiesta" w:eastAsiaTheme="majorEastAsia" w:hAnsi="Fiesta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DAFC6710CD7D44E18163864D070C42D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B2C53" w:rsidRPr="00DD24A8" w:rsidRDefault="0066535E" w:rsidP="001B2C53">
                    <w:pPr>
                      <w:pStyle w:val="aa"/>
                      <w:jc w:val="center"/>
                      <w:rPr>
                        <w:rFonts w:ascii="Fiesta" w:eastAsiaTheme="majorEastAsia" w:hAnsi="Fiesta" w:cstheme="majorBidi"/>
                        <w:sz w:val="80"/>
                        <w:szCs w:val="80"/>
                      </w:rPr>
                    </w:pPr>
                    <w:r>
                      <w:rPr>
                        <w:rFonts w:ascii="Fiesta" w:eastAsiaTheme="majorEastAsia" w:hAnsi="Fiesta" w:cstheme="majorBidi"/>
                        <w:sz w:val="80"/>
                        <w:szCs w:val="80"/>
                      </w:rPr>
                      <w:t>В помощь классному руководителю.</w:t>
                    </w:r>
                  </w:p>
                </w:tc>
              </w:sdtContent>
            </w:sdt>
          </w:tr>
          <w:tr w:rsidR="001B2C53" w:rsidTr="001B2C53">
            <w:trPr>
              <w:trHeight w:val="716"/>
            </w:trPr>
            <w:sdt>
              <w:sdtPr>
                <w:rPr>
                  <w:rFonts w:ascii="Fiesta" w:eastAsiaTheme="majorEastAsia" w:hAnsi="Fiesta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B2C53" w:rsidRPr="00DD24A8" w:rsidRDefault="0066535E" w:rsidP="001B2C53">
                    <w:pPr>
                      <w:pStyle w:val="aa"/>
                      <w:jc w:val="center"/>
                      <w:rPr>
                        <w:rFonts w:ascii="Fiesta" w:eastAsiaTheme="majorEastAsia" w:hAnsi="Fiesta" w:cstheme="majorBidi"/>
                        <w:sz w:val="44"/>
                        <w:szCs w:val="44"/>
                      </w:rPr>
                    </w:pPr>
                    <w:r>
                      <w:rPr>
                        <w:rFonts w:ascii="Fiesta" w:eastAsiaTheme="majorEastAsia" w:hAnsi="Fiesta" w:cstheme="majorBidi"/>
                        <w:sz w:val="44"/>
                        <w:szCs w:val="44"/>
                      </w:rPr>
                      <w:t>(Методические рекомендации)</w:t>
                    </w:r>
                  </w:p>
                </w:tc>
              </w:sdtContent>
            </w:sdt>
          </w:tr>
          <w:tr w:rsidR="001B2C53" w:rsidTr="001B2C53">
            <w:trPr>
              <w:trHeight w:val="358"/>
            </w:trPr>
            <w:tc>
              <w:tcPr>
                <w:tcW w:w="5000" w:type="pct"/>
                <w:vAlign w:val="center"/>
              </w:tcPr>
              <w:p w:rsidR="001B2C53" w:rsidRDefault="001B2C53" w:rsidP="001B2C53">
                <w:pPr>
                  <w:pStyle w:val="aa"/>
                  <w:jc w:val="center"/>
                </w:pPr>
              </w:p>
            </w:tc>
          </w:tr>
          <w:tr w:rsidR="001B2C53" w:rsidTr="001B2C53">
            <w:trPr>
              <w:trHeight w:val="358"/>
            </w:trPr>
            <w:tc>
              <w:tcPr>
                <w:tcW w:w="5000" w:type="pct"/>
                <w:vAlign w:val="center"/>
              </w:tcPr>
              <w:p w:rsidR="001B2C53" w:rsidRDefault="001B2C53" w:rsidP="001B2C53">
                <w:pPr>
                  <w:pStyle w:val="aa"/>
                  <w:jc w:val="center"/>
                  <w:rPr>
                    <w:b/>
                    <w:bCs/>
                  </w:rPr>
                </w:pPr>
              </w:p>
            </w:tc>
          </w:tr>
          <w:tr w:rsidR="001B2C53" w:rsidTr="001B2C53">
            <w:trPr>
              <w:trHeight w:val="358"/>
            </w:trPr>
            <w:tc>
              <w:tcPr>
                <w:tcW w:w="5000" w:type="pct"/>
                <w:vAlign w:val="center"/>
              </w:tcPr>
              <w:p w:rsidR="001B2C53" w:rsidRDefault="001B2C53" w:rsidP="001B2C53">
                <w:pPr>
                  <w:pStyle w:val="aa"/>
                  <w:jc w:val="center"/>
                  <w:rPr>
                    <w:b/>
                    <w:bCs/>
                  </w:rPr>
                </w:pPr>
              </w:p>
            </w:tc>
          </w:tr>
        </w:tbl>
        <w:p w:rsidR="001B2C53" w:rsidRDefault="001B2C53"/>
        <w:p w:rsidR="001B2C53" w:rsidRDefault="001B2C53"/>
        <w:p w:rsidR="001B2C53" w:rsidRDefault="001B2C53"/>
        <w:tbl>
          <w:tblPr>
            <w:tblpPr w:leftFromText="187" w:rightFromText="187" w:vertAnchor="page" w:horzAnchor="margin" w:tblpXSpec="center" w:tblpY="15690"/>
            <w:tblW w:w="4424" w:type="pct"/>
            <w:tblLook w:val="04A0" w:firstRow="1" w:lastRow="0" w:firstColumn="1" w:lastColumn="0" w:noHBand="0" w:noVBand="1"/>
          </w:tblPr>
          <w:tblGrid>
            <w:gridCol w:w="9721"/>
          </w:tblGrid>
          <w:tr w:rsidR="00DD24A8" w:rsidTr="00DD24A8">
            <w:trPr>
              <w:trHeight w:val="136"/>
            </w:trPr>
            <w:tc>
              <w:tcPr>
                <w:tcW w:w="5000" w:type="pct"/>
              </w:tcPr>
              <w:p w:rsidR="00DD24A8" w:rsidRPr="00DD24A8" w:rsidRDefault="00DD24A8" w:rsidP="00DD24A8">
                <w:pPr>
                  <w:pStyle w:val="aa"/>
                  <w:jc w:val="center"/>
                  <w:rPr>
                    <w:rFonts w:ascii="Fiesta" w:hAnsi="Fiesta"/>
                  </w:rPr>
                </w:pPr>
                <w:r w:rsidRPr="00DD24A8">
                  <w:rPr>
                    <w:rFonts w:ascii="Fiesta" w:hAnsi="Fiesta"/>
                  </w:rPr>
                  <w:t>Материалы подготовила заместитель директора школы по УВР Богомаз С.И.</w:t>
                </w:r>
              </w:p>
              <w:p w:rsidR="00DD24A8" w:rsidRDefault="00DD24A8" w:rsidP="00DD24A8">
                <w:pPr>
                  <w:pStyle w:val="aa"/>
                  <w:jc w:val="center"/>
                </w:pPr>
                <w:bookmarkStart w:id="0" w:name="_GoBack"/>
                <w:bookmarkEnd w:id="0"/>
              </w:p>
            </w:tc>
          </w:tr>
        </w:tbl>
        <w:p w:rsidR="001B2C53" w:rsidRDefault="001B2C5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</w:sdtContent>
    </w:sdt>
    <w:p w:rsidR="0050558F" w:rsidRPr="0090487D" w:rsidRDefault="0050558F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87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Кодекс классного руководителя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Классный руководитель – это не работа, это образ жизни. Советы, рекомендации, предостережения классному руководителю.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Во взаимодействии и взаимоотношениях с воспитанниками должно быть меньше формализма, больше человеческого общения.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Главное: не воспитывать ребят, а жить с ними совместной деятельностью тот отрезок времени, который вам выпало быть вместе. При этом к воспитанникам относись так, как хочешь, чтобы они относились к тебе.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Учащиеся, не нашедшие подтверждения своих способностей к обучению хотя бы по одному предмету, теряют интерес к школе вообще.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4. Лучше больше хвалить и меньше ругать, исповедуй педагогику успеха – она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приносит хорошие результаты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 Силы и время, потраченные на организацию насыщенной классной жизни, на культурное развитие учеников, никогда не будут потрачены напрасно.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 Главное – найти какое-либо интересное дело, в которое ты можешь вовлечь детей, стать им интересным, тогда они будут к тебе прислушиваться, им будет интересно с тобой, а тебе – интересно с ними.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 Родитель ребенка не твой ученик, не твой враг, а друг, советчик, единомышленник.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 Лучшая форма взаимоотношений с родителями: дети – родители – учитель – семья.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9. Главное – не жди прямых актов благодарности: тогда не будет разочарований.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10. Дети в классе – твое отражение: старайся постоянно работать над собой.</w:t>
      </w:r>
    </w:p>
    <w:p w:rsidR="0050558F" w:rsidRPr="002A1B0B" w:rsidRDefault="0050558F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11. Главное – сохраняй молодость души на долгие годы, тогда тебе легче будет понять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, рядом с которыми должна состояться твоя счастливая профессиональная карьера.</w:t>
      </w:r>
    </w:p>
    <w:p w:rsidR="00E540B6" w:rsidRPr="0090487D" w:rsidRDefault="00E540B6" w:rsidP="002A1B0B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9048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Профессиограмма</w:t>
      </w:r>
      <w:proofErr w:type="spellEnd"/>
      <w:r w:rsidRPr="009048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деятельности классного руководителя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Конструктивные умения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 Планировать воспитательную работу.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 Отбирать систему воспитательных задач на основе диагностики возрастного и индивидуального развития детей.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 Прогнозировать развитие личности воспитанников.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 Планировать систему перспективного развития классного коллектива.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5. Отбирать воспитательный материал в соответствии с воспитательными задачами развития отдельных личностей и коллектива в целом.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6. Определять систему коллективных творческих дел.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7. Проектировать участие детей в КТД на основе диагностики их функциональных возможностей.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8. Определять меру своего участия и управления деятельностью ученического коллектива.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Организаторские умения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9. Организовывать участие каждого школьника в деятельности коллектива. 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10. Помогать распределять роли, возлагать ответственность за порученное дело.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11. Участвовать в планировании и оценке результатов КТД.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12. Помогать активу в разрешении трудных ситуаций.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13. Определять различные виды индивидуальной и коллективной деятельности школьников.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14. Осуществлять педагогическое руководство деятельностью классного коллектива.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15. Организовывать самоуправление, опираясь на самостоятельность учащихся.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16. Осуществлять управление развитием коллектива.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умения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17. Устанавливать педагогически целесообразные отношения с учащимися.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18. Регулировать коллективные и межличностные отношения детей.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19. Располагать учащихся к себе.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20. Определять свое место в КТД учащихся класса и школы.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21. Находить целесообразные средства влияния на детей.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22. Перестраивать свои отношения с коллективом и отдельными школьниками.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23. Строить отношения с родителями на основе взаимопонимания.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Гносеологические умения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24. Изучать психолого-педагогическую литературу, отбирать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необходимое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25. Диагностировать и прогнозировать развитие психологии детей. 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26. Опираться на психологические возможности детей.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27. Строить воспитательный процесс на диагностической основе.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28. Научно обосновывать появляющиеся творческие находки.</w:t>
      </w:r>
    </w:p>
    <w:p w:rsidR="00E540B6" w:rsidRPr="002A1B0B" w:rsidRDefault="00E540B6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29. Изучать опыт других, переносить лучшее в свою работу.</w:t>
      </w:r>
    </w:p>
    <w:p w:rsidR="00E540B6" w:rsidRPr="002A1B0B" w:rsidRDefault="002A1B0B" w:rsidP="002A1B0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540B6" w:rsidRPr="002A1B0B">
        <w:rPr>
          <w:rFonts w:ascii="Times New Roman" w:hAnsi="Times New Roman" w:cs="Times New Roman"/>
          <w:color w:val="000000"/>
          <w:sz w:val="24"/>
          <w:szCs w:val="24"/>
        </w:rPr>
        <w:t>30. Критически анализировать свой опыт, его результаты, перестраивать свою работу.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ЕДИНЫЕ ТРЕБОВАНИЯ К КЛАССНОМУ РУКОВОДИТЕЛЮ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Подробно изучить личное дело учащегося.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Познакомиться и побеседовать с каждым учеником.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Познакомиться с родителями каждого ученика.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 Все знать о здоровье своих воспитанников.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 Посетить семью каждого ученика и познакомиться с бытовыми условиями.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 В процессе коллективной и индивидуальной работы с классом к классному руководителю предъявляются следующие требования: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знать взаимоотношения учеников в классе и способности каждого из них;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добиваться неукоснительного выполнения каждым воспитанником «Правил для учащегося»;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оказывать помощь в работе органов классного самоуправления;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создать актив класса и с его помощью вовлекать учащихся в общественно полезный труд, приучать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ответственно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относиться к выполнению поручений;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систематически проверять посещаемость и с помощью актива класса предупреждать пропуски занятий;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развивать индивидуальные способности каждого;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 помощью актива еженедельно проставлять текущие оценки в дневники учащихся и следить за контролем со стороны родителей.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 Классный руководитель обязан иметь тесную связь с учителями, работающими в данном классе, в этих целях: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информировать каждого учителя о бытовых условиях каждого учащегося;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иметь информацию об отношении учащихся к изучению того или иного предмета;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совместно с учителем вырабатывать меры воздействия на класс и отдельных учащихся;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оказывать помощь учителям в организации индивидуальной работы учащихся.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 В работе с родителями: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знать взаимоотношения детей с родителями;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вести педагогическую пропаганду среди родителей, чтобы в семье закреплялась и продолжалась та работа, которую ведет школа по формированию нового человека;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создать в классе родительский актив и привлекать в работе с родителями учащихся;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консультировать родителей по вопросам воспитания;</w:t>
      </w:r>
    </w:p>
    <w:p w:rsidR="0050558F" w:rsidRPr="002A1B0B" w:rsidRDefault="0050558F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добиваться через родителей выполнения режима дня и систематического выполнения домашних заданий.</w:t>
      </w:r>
    </w:p>
    <w:p w:rsidR="0050558F" w:rsidRPr="002A1B0B" w:rsidRDefault="002A1B0B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циклограмма </w:t>
      </w:r>
      <w:r w:rsidR="0050558F" w:rsidRPr="002A1B0B">
        <w:rPr>
          <w:rFonts w:ascii="Times New Roman" w:hAnsi="Times New Roman" w:cs="Times New Roman"/>
          <w:b/>
          <w:bCs/>
          <w:sz w:val="24"/>
          <w:szCs w:val="24"/>
        </w:rPr>
        <w:t>деятельности классного руководителя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начале учебного года: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составляет список класса и оформляет классный журнал (в начале </w:t>
      </w:r>
      <w:r w:rsidR="0090487D">
        <w:rPr>
          <w:rFonts w:ascii="Times New Roman" w:hAnsi="Times New Roman" w:cs="Times New Roman"/>
          <w:sz w:val="24"/>
          <w:szCs w:val="24"/>
        </w:rPr>
        <w:t>учебного года</w:t>
      </w:r>
      <w:r w:rsidRPr="002A1B0B">
        <w:rPr>
          <w:rFonts w:ascii="Times New Roman" w:hAnsi="Times New Roman" w:cs="Times New Roman"/>
          <w:sz w:val="24"/>
          <w:szCs w:val="24"/>
        </w:rPr>
        <w:t>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организует получение учебников в школьной библиотеке (в </w:t>
      </w:r>
      <w:r w:rsidR="0090487D">
        <w:rPr>
          <w:rFonts w:ascii="Times New Roman" w:hAnsi="Times New Roman" w:cs="Times New Roman"/>
          <w:sz w:val="24"/>
          <w:szCs w:val="24"/>
        </w:rPr>
        <w:t>соответствии с графиком работы библиотеки</w:t>
      </w:r>
      <w:r w:rsidRPr="002A1B0B">
        <w:rPr>
          <w:rFonts w:ascii="Times New Roman" w:hAnsi="Times New Roman" w:cs="Times New Roman"/>
          <w:sz w:val="24"/>
          <w:szCs w:val="24"/>
        </w:rPr>
        <w:t>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изучает условия семейного воспитания учащихся (в течение первой учебной четверти);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уточняет или составляет социальный паспорт класса и сдает его социальному педагогу (в течение первой учебной четверти);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собирает и имеет полную информацию об участии учащихся класса в учреждениях дополнительного образования (в течение октября);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проводит работу по вовлечению учащихся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– организует коллективное планирование жизнедеятельности класса на полугодие (для III–VII классов) или на год (для VIII–XI классов) (</w:t>
      </w:r>
      <w:r w:rsidR="0090487D">
        <w:rPr>
          <w:rFonts w:ascii="Times New Roman" w:hAnsi="Times New Roman" w:cs="Times New Roman"/>
          <w:sz w:val="24"/>
          <w:szCs w:val="24"/>
        </w:rPr>
        <w:t>до 20 сентября</w:t>
      </w:r>
      <w:r w:rsidRPr="002A1B0B">
        <w:rPr>
          <w:rFonts w:ascii="Times New Roman" w:hAnsi="Times New Roman" w:cs="Times New Roman"/>
          <w:sz w:val="24"/>
          <w:szCs w:val="24"/>
        </w:rPr>
        <w:t>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</w:t>
      </w:r>
      <w:r w:rsidR="0090487D">
        <w:rPr>
          <w:rFonts w:ascii="Times New Roman" w:hAnsi="Times New Roman" w:cs="Times New Roman"/>
          <w:sz w:val="24"/>
          <w:szCs w:val="24"/>
        </w:rPr>
        <w:t xml:space="preserve">до 20 </w:t>
      </w:r>
      <w:r w:rsidR="00914FE6">
        <w:rPr>
          <w:rFonts w:ascii="Times New Roman" w:hAnsi="Times New Roman" w:cs="Times New Roman"/>
          <w:sz w:val="24"/>
          <w:szCs w:val="24"/>
        </w:rPr>
        <w:t>сентября</w:t>
      </w:r>
      <w:r w:rsidRPr="002A1B0B">
        <w:rPr>
          <w:rFonts w:ascii="Times New Roman" w:hAnsi="Times New Roman" w:cs="Times New Roman"/>
          <w:sz w:val="24"/>
          <w:szCs w:val="24"/>
        </w:rPr>
        <w:t>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ежедневно: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отмечает в классном журнале отсутствующих учащихся;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осуществляет педагогическую помощь органам ученического самоуправления класса и представителям школьного самоуправления в классе;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осуществляет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внешним видом учащихся и наличием у них сменной обуви;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осуществляет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питанием и культурой поведения учащихся класса в</w:t>
      </w:r>
      <w:r w:rsidR="006B3FE0">
        <w:rPr>
          <w:rFonts w:ascii="Times New Roman" w:hAnsi="Times New Roman" w:cs="Times New Roman"/>
          <w:sz w:val="24"/>
          <w:szCs w:val="24"/>
        </w:rPr>
        <w:t xml:space="preserve"> буфете </w:t>
      </w:r>
      <w:r w:rsidRPr="002A1B0B">
        <w:rPr>
          <w:rFonts w:ascii="Times New Roman" w:hAnsi="Times New Roman" w:cs="Times New Roman"/>
          <w:sz w:val="24"/>
          <w:szCs w:val="24"/>
        </w:rPr>
        <w:t>осуществляет контроль за дежурством по классу;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еженедельно: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проверяет дневники учащихся;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осуществляет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ведением классного журнала учителями-предметниками;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проводит классный час;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осуществляет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санитарным состоянием закрепленных за классом участков школы;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организует сбор денег на </w:t>
      </w:r>
      <w:r w:rsidR="006B3FE0">
        <w:rPr>
          <w:rFonts w:ascii="Times New Roman" w:hAnsi="Times New Roman" w:cs="Times New Roman"/>
          <w:sz w:val="24"/>
          <w:szCs w:val="24"/>
        </w:rPr>
        <w:t>ремонт школы</w:t>
      </w:r>
      <w:r w:rsidRPr="002A1B0B">
        <w:rPr>
          <w:rFonts w:ascii="Times New Roman" w:hAnsi="Times New Roman" w:cs="Times New Roman"/>
          <w:sz w:val="24"/>
          <w:szCs w:val="24"/>
        </w:rPr>
        <w:t>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ежемесячно: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коллектив класса на участие в школьных делах;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помогает органам ученического самоуправления организовать подведение итогов жизнедеятельности классного коллектива;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генеральную уборку кабинета и закрепленных за классом участков территории;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дежурит на общешкольных вечерах и других мероприятиях (согласно графику дежурства);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контролирует участие в кружках, секциях, клубах, других объединениях учащихся своего класса, требующих особой педагогической заботы;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в течение четверти: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выполнение рекомендаций медицинских работников по охране здоровья учащихся;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дежурство класса по школе (согласно графику дежурств);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оперативно информирует социального педагога, заместителя директора школы по </w:t>
      </w:r>
      <w:r w:rsidR="0090487D">
        <w:rPr>
          <w:rFonts w:ascii="Times New Roman" w:hAnsi="Times New Roman" w:cs="Times New Roman"/>
          <w:sz w:val="24"/>
          <w:szCs w:val="24"/>
        </w:rPr>
        <w:t>УВР</w:t>
      </w:r>
      <w:r w:rsidRPr="002A1B0B">
        <w:rPr>
          <w:rFonts w:ascii="Times New Roman" w:hAnsi="Times New Roman" w:cs="Times New Roman"/>
          <w:sz w:val="24"/>
          <w:szCs w:val="24"/>
        </w:rPr>
        <w:t xml:space="preserve"> или директора школы о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осуществляет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состоянием школьных учебников;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уточняет информацию об участии учащихся класса в деятельности объединений дополнительного образования;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проводит родительские собрания;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работу родительского комитета класса (согласно плану работы комитета);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в конце четверти: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подведение итогов учебы учащихся и жизнедеятельности классного коллектива в прошедшей четверти;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сдает заместителю директора по учебно-воспитательной работе отчет об успеваемости класса и оформленный классный журнал;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во время каникул: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участвует в каникулярной работе методического объединения классных руководителей;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совместно с самоуправлением, общественными объединениями, ученическим активом, родителями организует каникулярные мероприятия своего класса (как вариант: совместно с другими классами);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конце учебного года: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воспитательной работе;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сдачу школьных учебников в библиотеку;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ремонт классного помещения;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получает от родителей учащихся данные о летнем отдыхе детей.</w:t>
      </w:r>
    </w:p>
    <w:p w:rsidR="0050558F" w:rsidRPr="002A1B0B" w:rsidRDefault="0050558F" w:rsidP="002A1B0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 выпускного класса: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собирает данные о планах выпускников по дальнейшему обучению и трудоустройству (в течение последнего учебного года);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организует подготовку выпускных мероприятий с учащимися и родителями своего класса (в течение года);</w:t>
      </w:r>
    </w:p>
    <w:p w:rsidR="0050558F" w:rsidRPr="002A1B0B" w:rsidRDefault="0050558F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</w:r>
    </w:p>
    <w:p w:rsidR="008B2982" w:rsidRPr="00A52705" w:rsidRDefault="00A52705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="008B2982" w:rsidRPr="00A52705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="002A1B0B" w:rsidRPr="00A52705">
        <w:rPr>
          <w:rFonts w:ascii="Times New Roman" w:hAnsi="Times New Roman" w:cs="Times New Roman"/>
          <w:b/>
          <w:bCs/>
          <w:sz w:val="24"/>
          <w:szCs w:val="24"/>
        </w:rPr>
        <w:t>классн</w:t>
      </w:r>
      <w:r w:rsidR="006B3FE0" w:rsidRPr="00A52705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2A1B0B" w:rsidRPr="00A52705">
        <w:rPr>
          <w:rFonts w:ascii="Times New Roman" w:hAnsi="Times New Roman" w:cs="Times New Roman"/>
          <w:b/>
          <w:bCs/>
          <w:sz w:val="24"/>
          <w:szCs w:val="24"/>
        </w:rPr>
        <w:t xml:space="preserve"> руководител</w:t>
      </w:r>
      <w:r w:rsidR="006B3FE0" w:rsidRPr="00A5270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2A1B0B" w:rsidRPr="00A52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982" w:rsidRPr="00A52705">
        <w:rPr>
          <w:rFonts w:ascii="Times New Roman" w:hAnsi="Times New Roman" w:cs="Times New Roman"/>
          <w:b/>
          <w:bCs/>
          <w:sz w:val="24"/>
          <w:szCs w:val="24"/>
        </w:rPr>
        <w:t>по итогам учебного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>Уважаемый классный руководитель!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Для организованного окончания учебного года Вам необходимо сделать следующее: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подготовить и сдать отчет по итогам учебного года;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провести анализ результатов успеваемости, на основе которого определить задачи по индивидуальной работе с учащимися в следующем учебном году;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оформить и сдать классный журнал;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внести в личные дела итоговые отметки, проверить полноту материалов, хранящихся в личном деле каждого учащегося;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организовать передачу в библиотеку школы учебников учащихся;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провести итоговое родительское собрание;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определить уровень адаптации вновь прибывших учащихся;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проверить, известны ли родителям итоговые оценки их детей;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уведомить отдельно тех родителей, у которых дети имеют неудовлетворительные оценки за год;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подготовиться к собеседованию по итогам учебного года.</w:t>
      </w:r>
    </w:p>
    <w:p w:rsidR="008B2982" w:rsidRPr="002A1B0B" w:rsidRDefault="008B2982" w:rsidP="002A1B0B">
      <w:pPr>
        <w:autoSpaceDE w:val="0"/>
        <w:autoSpaceDN w:val="0"/>
        <w:adjustRightInd w:val="0"/>
        <w:spacing w:before="9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Вопросы для </w:t>
      </w:r>
      <w:r w:rsidR="006B3FE0">
        <w:rPr>
          <w:rFonts w:ascii="Times New Roman" w:hAnsi="Times New Roman" w:cs="Times New Roman"/>
          <w:sz w:val="24"/>
          <w:szCs w:val="24"/>
        </w:rPr>
        <w:t>письменного самоанализа</w:t>
      </w:r>
      <w:r w:rsidR="00483BD8">
        <w:rPr>
          <w:rFonts w:ascii="Times New Roman" w:hAnsi="Times New Roman" w:cs="Times New Roman"/>
          <w:sz w:val="24"/>
          <w:szCs w:val="24"/>
        </w:rPr>
        <w:t xml:space="preserve"> деятельности классного руководителя</w:t>
      </w:r>
      <w:r w:rsidRPr="002A1B0B">
        <w:rPr>
          <w:rFonts w:ascii="Times New Roman" w:hAnsi="Times New Roman" w:cs="Times New Roman"/>
          <w:sz w:val="24"/>
          <w:szCs w:val="24"/>
        </w:rPr>
        <w:t>: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Каковы основные итоги года для учащихся?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 была организована индивидуальная работа с учеником?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 было построено взаимодействие с учителями, преподающими в классе?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 была организована работа с родителями?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В каких школьных делах принял участие класс?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Что из запланированного на год выполнено и что не выполнено? Каковы примеры невыполнения?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Каковы ваши планы по работе с классом в следующем году?</w:t>
      </w:r>
    </w:p>
    <w:p w:rsidR="008B2982" w:rsidRPr="002A1B0B" w:rsidRDefault="008B2982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Каковы ваши предложения и предложения учащихся вашего класса в общешкольный план работы школы?</w:t>
      </w:r>
    </w:p>
    <w:p w:rsidR="00483BD8" w:rsidRPr="002A1B0B" w:rsidRDefault="00483BD8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НАПОМИНАНИЕ НА ПЕРВЫЙ КЛАССНЫЙ ЧАС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Дорогой коллега!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Поздравляю Вас с начинающимся новым учебным годом и желаю успехов и удачи во всех направлениях Вашей педагогической деятельности, в том числе и в работе классного руководителя. 1 сентября состоится первый классный час. Мы уверены, что Вы его подготовите и проведете интересно для Ваших учеников. Итак, вы встретились с классом. Прежде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поздравьте Ваших учеников с началом нового учебного года, расскажите немного о себе, о своих интересах и увлечениях, о том, как Вы предполагаете построить работу с классом.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Вам бы хотелось ближе познакомиться с каждым (если это новый для вас класс) или узнать, что ребята узнали за лето, что прочитали, как выросли, с какими предложениями по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жизни пришли в школу. Поговорите об этом и пообещайте, что Вы сделаете это в ближайшее время после </w:t>
      </w:r>
      <w:r w:rsidRPr="002A1B0B">
        <w:rPr>
          <w:rFonts w:ascii="Times New Roman" w:hAnsi="Times New Roman" w:cs="Times New Roman"/>
          <w:sz w:val="24"/>
          <w:szCs w:val="24"/>
        </w:rPr>
        <w:lastRenderedPageBreak/>
        <w:t>уроков, на классном часе «Расскажи мне о себе» (в любой форме, какую Вы выберете) и после этого спланируете Вашу совместную работу. Ведь для Вас и для Ваших воспитанников так важно сотрудничество и творчество. Не стесняйтесь об этом сказать детям. Но в то же время обязательно подчеркните, что главное для Вас и для них УЧЕБА. Надо учиться не только добросовестно, но и с интересом.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Примерно таким может быть вступительное слово. Далее расскажите о том, какие новые предметы будут изучаться, на какие факультативы приглашаются учащиеся, кто их будет преподавать. Третья часть классного часа – организационная. Перечислим вопросы, которые надо решить, обсудить, о чем предупредить. Как, в какой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последовательности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форме это сделать, Вы решите сами. Только убедительно Вас просим не начинать с этого, а сохранить ту последовательность, которую мы предложили. Итак, пожалуйста, НЕ ЗАБУДЬТЕ!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Проверить по списку, кого нет, а после классного часа выясните почему.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Проверьте обеспеченность учебниками или договоритесь, когда Вы будете их выдавать.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Выберите (или назначьте) старшего дежурного на 1 четверть, запишите его телефон.</w:t>
      </w:r>
    </w:p>
    <w:p w:rsidR="00483BD8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4. Скажите, какой кабинет прикреплен к Вашему классу для постоянной уборки 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 Проверьте, знают ли дети, как делится класс на подгруппы по языкам.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 Предупредите о порядке ведения дневника учащегося.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 Предупредите о необходимости сменной обуви.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 Напомните об организации питания в школьно</w:t>
      </w:r>
      <w:r w:rsidR="00483BD8">
        <w:rPr>
          <w:rFonts w:ascii="Times New Roman" w:hAnsi="Times New Roman" w:cs="Times New Roman"/>
          <w:sz w:val="24"/>
          <w:szCs w:val="24"/>
        </w:rPr>
        <w:t>м</w:t>
      </w:r>
      <w:r w:rsidRPr="002A1B0B">
        <w:rPr>
          <w:rFonts w:ascii="Times New Roman" w:hAnsi="Times New Roman" w:cs="Times New Roman"/>
          <w:sz w:val="24"/>
          <w:szCs w:val="24"/>
        </w:rPr>
        <w:t xml:space="preserve"> </w:t>
      </w:r>
      <w:r w:rsidR="00483BD8">
        <w:rPr>
          <w:rFonts w:ascii="Times New Roman" w:hAnsi="Times New Roman" w:cs="Times New Roman"/>
          <w:sz w:val="24"/>
          <w:szCs w:val="24"/>
        </w:rPr>
        <w:t>буфете</w:t>
      </w:r>
      <w:r w:rsidRPr="002A1B0B">
        <w:rPr>
          <w:rFonts w:ascii="Times New Roman" w:hAnsi="Times New Roman" w:cs="Times New Roman"/>
          <w:sz w:val="24"/>
          <w:szCs w:val="24"/>
        </w:rPr>
        <w:t>.</w:t>
      </w:r>
    </w:p>
    <w:p w:rsidR="0050558F" w:rsidRPr="002A1B0B" w:rsidRDefault="0050558F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Если мы что-то не учли, то добавьте сами, что Вы считаете необходимым, но не сводите классный час только к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оргвопросам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>, первую и вторую часть можно при необходимости сократить до 15–20 минут, но обязательно начать с них.</w:t>
      </w:r>
    </w:p>
    <w:p w:rsidR="0050558F" w:rsidRPr="002A1B0B" w:rsidRDefault="0050558F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Желаем Вам успеха на первом классном часе. Пусть он принесет удовлетворение Вам и радость ученикам. На следующем классном часе обсудите с детьми возможность их участия в традиционных делах на год. Советуем Вам предложить классу создать несколько творческих групп и определить ответственных за организацию одного из традиционных дел (интеллектуальный марафон, день гимназии, ярмарка, классный новогодний праздник и др.). </w:t>
      </w:r>
    </w:p>
    <w:p w:rsidR="00E540B6" w:rsidRPr="002A1B0B" w:rsidRDefault="002A1B0B" w:rsidP="002A1B0B">
      <w:pPr>
        <w:autoSpaceDE w:val="0"/>
        <w:autoSpaceDN w:val="0"/>
        <w:adjustRightInd w:val="0"/>
        <w:spacing w:before="450" w:after="3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ВОСПИТАНИЯ НА РАЗНЫХ ВОЗРАСТНЫХ ЭТАПАХ </w:t>
      </w:r>
      <w:r w:rsidR="00E540B6" w:rsidRPr="002A1B0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E540B6" w:rsidRPr="002A1B0B">
        <w:rPr>
          <w:rFonts w:ascii="Times New Roman" w:hAnsi="Times New Roman" w:cs="Times New Roman"/>
          <w:b/>
          <w:bCs/>
          <w:sz w:val="24"/>
          <w:szCs w:val="24"/>
        </w:rPr>
        <w:t>Щуркова</w:t>
      </w:r>
      <w:proofErr w:type="spellEnd"/>
      <w:r w:rsidR="00E540B6" w:rsidRPr="002A1B0B">
        <w:rPr>
          <w:rFonts w:ascii="Times New Roman" w:hAnsi="Times New Roman" w:cs="Times New Roman"/>
          <w:b/>
          <w:bCs/>
          <w:sz w:val="24"/>
          <w:szCs w:val="24"/>
        </w:rPr>
        <w:t xml:space="preserve"> Н. Е.)</w:t>
      </w:r>
    </w:p>
    <w:p w:rsidR="00E540B6" w:rsidRPr="002A1B0B" w:rsidRDefault="00E540B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1–4 классы.</w:t>
      </w:r>
      <w:r w:rsidRPr="002A1B0B">
        <w:rPr>
          <w:rFonts w:ascii="Times New Roman" w:hAnsi="Times New Roman" w:cs="Times New Roman"/>
          <w:sz w:val="24"/>
          <w:szCs w:val="24"/>
        </w:rPr>
        <w:t xml:space="preserve"> Формирование отношения к природе, дому человеческому (классу). Формирование социальных норм жизни.</w:t>
      </w:r>
    </w:p>
    <w:p w:rsidR="00E540B6" w:rsidRPr="002A1B0B" w:rsidRDefault="00E540B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5–6 классы.</w:t>
      </w:r>
      <w:r w:rsidRPr="002A1B0B">
        <w:rPr>
          <w:rFonts w:ascii="Times New Roman" w:hAnsi="Times New Roman" w:cs="Times New Roman"/>
          <w:sz w:val="24"/>
          <w:szCs w:val="24"/>
        </w:rPr>
        <w:t xml:space="preserve"> Формирование образа человека.</w:t>
      </w:r>
    </w:p>
    <w:p w:rsidR="00E540B6" w:rsidRPr="002A1B0B" w:rsidRDefault="00E540B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7–8 классы.</w:t>
      </w:r>
      <w:r w:rsidRPr="002A1B0B">
        <w:rPr>
          <w:rFonts w:ascii="Times New Roman" w:hAnsi="Times New Roman" w:cs="Times New Roman"/>
          <w:sz w:val="24"/>
          <w:szCs w:val="24"/>
        </w:rPr>
        <w:t xml:space="preserve"> Формирование общества.</w:t>
      </w:r>
    </w:p>
    <w:p w:rsidR="00E540B6" w:rsidRPr="002A1B0B" w:rsidRDefault="00E540B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9–10 классы.</w:t>
      </w:r>
      <w:r w:rsidRPr="002A1B0B">
        <w:rPr>
          <w:rFonts w:ascii="Times New Roman" w:hAnsi="Times New Roman" w:cs="Times New Roman"/>
          <w:sz w:val="24"/>
          <w:szCs w:val="24"/>
        </w:rPr>
        <w:t xml:space="preserve"> Формирование образа жизни, ценностного отношения к миру. </w:t>
      </w:r>
    </w:p>
    <w:p w:rsidR="00E540B6" w:rsidRPr="002A1B0B" w:rsidRDefault="00E540B6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11 класс.</w:t>
      </w:r>
      <w:r w:rsidRPr="002A1B0B">
        <w:rPr>
          <w:rFonts w:ascii="Times New Roman" w:hAnsi="Times New Roman" w:cs="Times New Roman"/>
          <w:sz w:val="24"/>
          <w:szCs w:val="24"/>
        </w:rPr>
        <w:t xml:space="preserve"> Формирование позиции «Я – САМ». Цель: воспитание человека культуры.</w:t>
      </w:r>
    </w:p>
    <w:p w:rsidR="005D2FFE" w:rsidRPr="00A52705" w:rsidRDefault="00A52705" w:rsidP="002A1B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Папка классного руководителя.</w:t>
      </w:r>
    </w:p>
    <w:p w:rsidR="00BA0F86" w:rsidRPr="002A1B0B" w:rsidRDefault="00BA0F86" w:rsidP="002A1B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0B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2A1B0B" w:rsidRPr="002A1B0B" w:rsidRDefault="002A1B0B" w:rsidP="002A1B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172C4" w:rsidRPr="002A1B0B" w:rsidRDefault="00914FE6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О КЛАССНОМ РОДИТЕЛЬСКОМ СОБРАНИИ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9172C4" w:rsidRPr="002A1B0B" w:rsidRDefault="009172C4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2. Классное родительское собрание: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 избирает классный родительский комитет, делегатов </w:t>
      </w:r>
      <w:r w:rsidR="00483BD8">
        <w:rPr>
          <w:rFonts w:ascii="Times New Roman" w:hAnsi="Times New Roman" w:cs="Times New Roman"/>
          <w:sz w:val="24"/>
          <w:szCs w:val="24"/>
        </w:rPr>
        <w:t>в</w:t>
      </w:r>
      <w:r w:rsidRPr="002A1B0B">
        <w:rPr>
          <w:rFonts w:ascii="Times New Roman" w:hAnsi="Times New Roman" w:cs="Times New Roman"/>
          <w:sz w:val="24"/>
          <w:szCs w:val="24"/>
        </w:rPr>
        <w:t xml:space="preserve"> </w:t>
      </w:r>
      <w:r w:rsidR="00483BD8">
        <w:rPr>
          <w:rFonts w:ascii="Times New Roman" w:hAnsi="Times New Roman" w:cs="Times New Roman"/>
          <w:sz w:val="24"/>
          <w:szCs w:val="24"/>
        </w:rPr>
        <w:t>обще</w:t>
      </w:r>
      <w:r w:rsidRPr="002A1B0B">
        <w:rPr>
          <w:rFonts w:ascii="Times New Roman" w:hAnsi="Times New Roman" w:cs="Times New Roman"/>
          <w:sz w:val="24"/>
          <w:szCs w:val="24"/>
        </w:rPr>
        <w:t>школьн</w:t>
      </w:r>
      <w:r w:rsidR="00483BD8">
        <w:rPr>
          <w:rFonts w:ascii="Times New Roman" w:hAnsi="Times New Roman" w:cs="Times New Roman"/>
          <w:sz w:val="24"/>
          <w:szCs w:val="24"/>
        </w:rPr>
        <w:t>ый</w:t>
      </w:r>
      <w:r w:rsidRPr="002A1B0B">
        <w:rPr>
          <w:rFonts w:ascii="Times New Roman" w:hAnsi="Times New Roman" w:cs="Times New Roman"/>
          <w:sz w:val="24"/>
          <w:szCs w:val="24"/>
        </w:rPr>
        <w:t xml:space="preserve"> родительск</w:t>
      </w:r>
      <w:r w:rsidR="00483BD8">
        <w:rPr>
          <w:rFonts w:ascii="Times New Roman" w:hAnsi="Times New Roman" w:cs="Times New Roman"/>
          <w:sz w:val="24"/>
          <w:szCs w:val="24"/>
        </w:rPr>
        <w:t>ий</w:t>
      </w:r>
      <w:r w:rsidRPr="002A1B0B">
        <w:rPr>
          <w:rFonts w:ascii="Times New Roman" w:hAnsi="Times New Roman" w:cs="Times New Roman"/>
          <w:sz w:val="24"/>
          <w:szCs w:val="24"/>
        </w:rPr>
        <w:t xml:space="preserve"> ко</w:t>
      </w:r>
      <w:r w:rsidR="00483BD8">
        <w:rPr>
          <w:rFonts w:ascii="Times New Roman" w:hAnsi="Times New Roman" w:cs="Times New Roman"/>
          <w:sz w:val="24"/>
          <w:szCs w:val="24"/>
        </w:rPr>
        <w:t>митет</w:t>
      </w:r>
      <w:r w:rsidRPr="002A1B0B">
        <w:rPr>
          <w:rFonts w:ascii="Times New Roman" w:hAnsi="Times New Roman" w:cs="Times New Roman"/>
          <w:sz w:val="24"/>
          <w:szCs w:val="24"/>
        </w:rPr>
        <w:t>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рассматривает вопросы, связанные с реализацией решений органов самоуправления;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решает вопросы участия родителей в управлении жизнью класса, обсуждает проекты школьных документов и высказывает по ним свои соображения;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– слушает отчеты и информацию о работе классного родительского комитета, его комиссий и дает им оценку;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обсуждает предложения родителей по совершенствованию образовательного процесса в классе;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рассматривает вопросы организации педагогического самообразования родителей;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утверждает порядок оказания материальной и финансовой помощи нуждающимся семьям, принимает решение о создании финансового фонда для оплаты дополнительных образовательных услуг педагогов и привлекаемых специалистов;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принимает меры по стимулированию общественной работы родителей в образовательном учреждении.</w:t>
      </w:r>
    </w:p>
    <w:p w:rsidR="009172C4" w:rsidRPr="002A1B0B" w:rsidRDefault="009172C4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3 Правила проведения собраний.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3.1 Классный руководитель обязан всесторонне продумать и подготовить к собранию всю необходимую информацию и документы.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аждое собрание требует своего «сценария» и предельно доступных установок, рекомендаций и советов.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3.3 Главным методом проведения собрания является диалог.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3.4 Родители приглашаются на собрание и оповещаются о повестке дня не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чем за 3 дня до даты проведения собрания.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3.5 Администрация школы должна быть проинформирована о дате и повестке дня не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чем за 4 дня до проведения собрания.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3.6 Учителя-предметники должны присутствовать на родительском собрании по приглашению классного руководителя.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3.7. Классный руководитель должен сформулировать цель приглашения на собрание учителей-предметников.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3.8 Классный руководитель решает организационные вопросы накануне собрания (место хранения верхней одежды, организация встречи, подготовка кабинета).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3.9 Классный руководитель информирует заместителя директора по УВР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4 Принципы проведения родительского собрания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4.1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4.2 Родители на собрании должны чувствовать уважение к себе, быть уверенными в том, что бестактных разговоров не будет.</w:t>
      </w:r>
    </w:p>
    <w:p w:rsidR="009172C4" w:rsidRPr="002A1B0B" w:rsidRDefault="009172C4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9172C4" w:rsidRPr="002A1B0B" w:rsidRDefault="009172C4" w:rsidP="002A1B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2A1B0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4FE6">
        <w:rPr>
          <w:rFonts w:ascii="Times New Roman" w:hAnsi="Times New Roman" w:cs="Times New Roman"/>
          <w:b/>
          <w:bCs/>
          <w:sz w:val="24"/>
          <w:szCs w:val="24"/>
        </w:rPr>
        <w:t>О РОДИТЕЛЬСКОМ КОМИТЕТЕ КЛАССА.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Родительские комитеты создаются в целях содействия школе и семье в организации общего среднего образования детей. Они оказывают помощь педагогическому коллективу в обеспечении глубоких и прочных знаний у обучающихся основ наук, воспитании у школьников высоких нравственных качеств, сознательного отношения к труду, ответственности, организованности и дисциплины, культуры поведения в правовом, эстетическом, физическом воспитании обучающихся, охране их здоровья.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Родительский комитет класса руководствуется в своей работе Положением о родительском комитете,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9172C4" w:rsidRPr="002A1B0B" w:rsidRDefault="009172C4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2. Задачами родительских комитетов являются: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привлечение родительской общественности к активному участию в жизни школы, к организации педагогической пропаганды среди родителей и населения;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помощь в укреплении хозяйственной и учебно-материальной базы школы;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 xml:space="preserve">– оказание помощи в определении и защите социально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незащищенных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172C4" w:rsidRPr="002A1B0B" w:rsidRDefault="009172C4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3 Организация и содержание работы родительских комитетов.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3.1 Родительский комитет класса избирается общим собранием родителей класса в составе председателя и 2–4 членов.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од руководством членов общешкольного родительского комитета в школе могут создаваться постоянные или временные комиссии по отдельным разделам работы (проведению педагогической пропаганды, трудовому воспитанию и организации общественно полезного труда, культурно-массовой  работе,  хозяйственной, спортивно-оздоровительной и др.). Состав комиссий и содержание их работы определяются родительским комитетом.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3.3 Родительский комитет организует помощь: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в укреплении связей педагогического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с родителями обучающихся и общественностью;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организации питания;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привлечении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родителей к непосредственному участию в воспитательной работе со школьниками во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работе по профориентации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осуществлении контроля за выполнением Устава школы, за углубленным изучением отдельных предметов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организации и проведении собраний, докладов, лекций для родителей, бесед по обмену опытом семейного воспитания;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проведении оздоровительных и культурно-массовых мероприятий с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в период каникул.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3.4 Родительский комитет составляет план работы на полугодие или на год. Его конкретное содержание определяется с учетом местных условий и задач, стоящих перед классом, параллелью или всем образовательным учреждением.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3.5 Родительский комитет класса вправе принимать свои решения при наличии на заседании не менее 2</w:t>
      </w:r>
      <w:r w:rsidR="005E371C">
        <w:rPr>
          <w:rFonts w:ascii="Times New Roman" w:hAnsi="Times New Roman" w:cs="Times New Roman"/>
          <w:sz w:val="24"/>
          <w:szCs w:val="24"/>
        </w:rPr>
        <w:t>\</w:t>
      </w:r>
      <w:r w:rsidRPr="002A1B0B">
        <w:rPr>
          <w:rFonts w:ascii="Times New Roman" w:hAnsi="Times New Roman" w:cs="Times New Roman"/>
          <w:sz w:val="24"/>
          <w:szCs w:val="24"/>
        </w:rPr>
        <w:t>3 его членов.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3.6 Родительский комитет класса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своей работе перед родительским собранием класса.</w:t>
      </w:r>
    </w:p>
    <w:p w:rsidR="009172C4" w:rsidRPr="002A1B0B" w:rsidRDefault="009172C4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4. Права родительских комитетов.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Родительский комитет класса имеет право: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устанавливать связь с руководителями школы по вопросам оказания помощи классу в проведении воспитательной работы, укреплении его учебно-материальной базы, а также отношений родителей к воспитанию детей;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0B">
        <w:rPr>
          <w:rFonts w:ascii="Times New Roman" w:hAnsi="Times New Roman" w:cs="Times New Roman"/>
          <w:sz w:val="24"/>
          <w:szCs w:val="24"/>
        </w:rPr>
        <w:t>– вносить на рассмотрение директора и педагогического состава школы предложения по внешкольной и внеклассной работе с обучающимися, по организационно-хозяйственным вопросам, по улучшению работы педагогического коллектива с родителями обучающихся (директор школы и педагогический совет обязаны внимательно рассмотреть предложения родительского комитета и поставить его в известность о принятых решениях);</w:t>
      </w:r>
      <w:proofErr w:type="gramEnd"/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созывать родительские собрания;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принимать участие в решении вопросов по оказанию материальной помощи нуждающимся школьникам;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вызывать на заседание родительского комитета родителей обучающихся, имеющих неудовлетворительные итоговые оценки и неудовлетворительное поведение;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организовывать дежурства родителей в школе и микрорайоне школы;</w:t>
      </w:r>
    </w:p>
    <w:p w:rsidR="009172C4" w:rsidRPr="002A1B0B" w:rsidRDefault="009172C4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0B">
        <w:rPr>
          <w:rFonts w:ascii="Times New Roman" w:hAnsi="Times New Roman" w:cs="Times New Roman"/>
          <w:sz w:val="24"/>
          <w:szCs w:val="24"/>
        </w:rPr>
        <w:t>– 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</w:t>
      </w:r>
      <w:proofErr w:type="gramEnd"/>
    </w:p>
    <w:p w:rsidR="009172C4" w:rsidRPr="002A1B0B" w:rsidRDefault="002A1B0B" w:rsidP="002A1B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РОДИТЕЛЕЙ </w:t>
      </w:r>
      <w:r w:rsidR="009172C4" w:rsidRPr="002A1B0B">
        <w:rPr>
          <w:rFonts w:ascii="Times New Roman" w:hAnsi="Times New Roman" w:cs="Times New Roman"/>
          <w:b/>
          <w:bCs/>
          <w:sz w:val="24"/>
          <w:szCs w:val="24"/>
        </w:rPr>
        <w:t>(законных представителей)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Родители (законные представители) имеют право: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защищать законные права и интересы детей;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выбирать формы получения образования;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– участвовать в управлении гимназией в форме, определенной ее Уставом;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знакомиться с ходом и содержанием образовательного процесса, с оценками успеваемости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знакомиться с Уставом гимназии и другими документами, регламентирующими организацию образовательного процесса; правилами внутреннего распорядка гимназии; правилами поведения обучающихся; расписанием учебных занятий;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оказывать гимназии посильную помощь в реализации ее уставных задач.</w:t>
      </w:r>
    </w:p>
    <w:p w:rsidR="009172C4" w:rsidRPr="002A1B0B" w:rsidRDefault="009172C4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Родители (законные представители) обязаны: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нести ответственность за воспитание и обучение своих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и создание необходимых условий для получения ими образования;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обеспечивать ликвидацию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выполнять Устав гимназии в части, касающейся их прав и обязанностей;</w:t>
      </w:r>
    </w:p>
    <w:p w:rsidR="009172C4" w:rsidRPr="002A1B0B" w:rsidRDefault="009172C4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возмещать ущерб, нанесенный обучающимися гимназии, в установленном законом порядке.</w:t>
      </w:r>
    </w:p>
    <w:p w:rsidR="009172C4" w:rsidRPr="002A1B0B" w:rsidRDefault="002A1B0B" w:rsidP="002A1B0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00" w:after="12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примерная программа анализа </w:t>
      </w:r>
      <w:r w:rsidR="009172C4" w:rsidRPr="002A1B0B">
        <w:rPr>
          <w:rFonts w:ascii="Times New Roman" w:hAnsi="Times New Roman" w:cs="Times New Roman"/>
          <w:b/>
          <w:bCs/>
          <w:caps/>
          <w:sz w:val="24"/>
          <w:szCs w:val="24"/>
        </w:rPr>
        <w:t>воспитательного процесса в классе</w:t>
      </w:r>
    </w:p>
    <w:p w:rsidR="009172C4" w:rsidRPr="002A1B0B" w:rsidRDefault="009172C4" w:rsidP="002A1B0B">
      <w:pPr>
        <w:autoSpaceDE w:val="0"/>
        <w:autoSpaceDN w:val="0"/>
        <w:adjustRightInd w:val="0"/>
        <w:spacing w:before="9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Анализ эффективности целеполагания и планирования воспитательного процесса в классе в прошедшем году.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1.1. Результаты решения воспитательных задач прошедшего года. Целесообразность их постановки, действенность идеи, которые выдвигались при планировании.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1.2. Правильность выбора основных направлений, содержания, форм и методов работы, средств педагогического влияния, приемов включения учащихся в деятельность и общение.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 Анализ развития учащихся класса.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2.1. Воспитанность учащихся, их нравственно-эстетическое, интеллектуальное и физическое развитие (указать, какие факторы повлияли на это в большей мере).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2.2. Развитость познавательных интересов и творческих способностей, проявляемых в интеллектуальной, художественно-эстетической, трудовой и других видах деятельности.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2.3. Уровень знаний, умений и навыков учащихся класса, их успеваемость (желательно сравнить с результатами предыдущих лет).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2.4. Изменения в мотивационно-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сфере (динамика учебных мотивов, мотивов участия в тех или иных видах жизнедеятельности класса, школы проявления «новых» потребностей школьников и т. д.).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2.5. 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у учащихся потребности заниматься самовоспитанием.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2.6. Изменения в социокультурном развитии учащихся (развитие культуры общения, правовой культуры, интеллектуальной и информационной культуры, художественной, экологической, физической культуры, культуры семейных отношений, экономической культуры и культуры труда,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к современной жизни, развитие самостоятельности, умения благотворно влиять на социум, а в итоге – развитие культуры жизненного самоопределения).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2.7. Успехи и достижения учащихся класса, рост личностных достижений, наиболее яркие проявления индивидуальных особенностей учащихся класса.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2.8. Учащиеся группы риска (их индивидуальные особенности, потребности, ведущие мотивы поступков; влияние на них ближайшего социального окружения; наиболее действенные приемы работы с ними; задачи воспитания и коррекции поведения этих учащихся; прогноз дальнейшей социализации этих учеников).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 Анализ динамики социальной ситуации развития учащихся.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3.1. Особенности отношений учащихся класса /с окружающим их социумом, наиболее заметные изменения этих отношений за прошедший учебный год. Какие факторы (условия) особенно повлияли на эти изменения?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3.2. Основные ценностные ориентации учащихся класса, особенности отношения учащихся класса к людям, труду, учебе, школе, классу и т. д.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3.3. Изменения круга наиболее значимых людей (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окружения) учащихся класса. Кто для них является (становится) наиболее значимым: каковы степень влияния ближайшего социального </w:t>
      </w:r>
      <w:r w:rsidRPr="002A1B0B">
        <w:rPr>
          <w:rFonts w:ascii="Times New Roman" w:hAnsi="Times New Roman" w:cs="Times New Roman"/>
          <w:sz w:val="24"/>
          <w:szCs w:val="24"/>
        </w:rPr>
        <w:lastRenderedPageBreak/>
        <w:t>окружения (родителей, сверстников), занятий в кружках, секциях и других объединениях на процесс и результат социализации школьников?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3.4. Кто и что влияет в большей мере на развитие личности учащихся, дарования и способностей на формирование их личностных качеств, творческих (эмоциональных, интеллектуальных, физических, организаторских и т. д.)?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3.5. Какую роль в социальном развитии школьников играет классное сообщество?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Анализ развития коллектива класса.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4.1. Социально-психологический микроклимат в классе. Какие факторы (люди, условия) оказывают влияние на формирование этого климата? Особенности нравственно-психологического климата в классе: характер взаимоотношений учащихся (тактичность, вежливость, внимание и уважение друг к другу, проявление взаимной ответственности, заботы и т. д.); преобладающее отношение учащихся к учителям и школе, доминирующий эмоциональный настрой учащихся класса, особенности общения в классном коллективе.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4.2. Социометрическая, ролевая и коммуникативная структура класса, уровень развития коллективных взаимоотношений и коллективной творческой деятельности в нем, степень включенности учащихся в жизнедеятельность класса, в процесс планирования, организации и анализа совместной деятельности.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4.3. Развитие общественной активности учащихся (их инициативность, творчество, организованность, самостоятельность, участие в самоуправлении класса).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4.4. Изменения состава класса, произошедшие в течение года, индивидуальные особенности «новеньких» учащихся, их адаптация и интеграция в классном коллективе.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4.5. Особенности общественного мнения класса и его влияния на интересы и поведение учащихся (что оказывает наибольшее влияние на общественное мнение класса).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 Анализ организации воспитательного процесса в классе и эффективности воспитательной работы классного руководителя.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5.1. Что из содержания воспитательных мероприятий было принято учащимися наиболее охотно?  В каких делах они участвовали с наибольшим удовольствием? В каких проявили себя активными организаторами? А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каким остались равнодушными? В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были пассивными? Почему?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5.2. Насколько удачной оказалась последовательность классных мероприятий в прошедшем учебному году?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5.3. Какая деятельность положительно влияла на формирование сознательной дисциплины и ответственного отношения к учебе и труду?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5.4. Какие совместные дела, проведенные в прошедшем году, способствовали сплочению классного коллектива?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5.5. Какие методы воспитательного  воздействия, формы работы и средства педагогического влияния наиболее воздействовали на развитие учащихся?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 Анализ участия учащихся класса в жизнедеятельности школы.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6.1. Основные мотивы участия учащихся класса в школьных мероприятиях, степень их заинтересованности и вовлеченности в жизнедеятельность школы, активность и результативность (для развития личности и для обеспечения жизнедеятельности школы) участия членов классного коллектива в школьных делах.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6.2. Участие учащихся класса в школьном самоуправлении, организаторской деятельности, работе школьных кружков, секций, клубов и других объединений; влияние этой деятельности на воспитание и развитие личности учащихся.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 Анализ педагогического взаимодействия с семьями учащихся класса и с родительским активом.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7.1. Частота и характер контактов с семьями учащихся.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7.2. Изменение отношения родителей к школе за учебный год.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7.3. Влияние родителей учащихся на воспитательную деятельность класса (в формулировании социального заказа, предъявлении требований к содержанию и организации педагогического процесса, в планировании и организации классных дел и мероприятий).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7.4. Результативность педагогического просвещения родителей и информирования их о ходе и результатах учебно-воспитательного процесса в классе (в зависимости от содержания и форм, применявшихся для этого).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7.5. Результативность организации родительских собраний в классе.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7.6. Эффективность индивидуальной работы с родителями.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7.7. Особенности  взаимодействия  с  родительским активом (родительским комитетом школы, советом родителей класса).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7.8. Результаты  педагогических  наблюдений  за  воспитанием  в семьях  учащихся  классов,  участие  родителей  в  подготовке детей к семейной жизни.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7.9. Взаимодействие с «проблемными» семьями, требующими особого внимания педагогов школы.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 Анализ  организации  педагогического   взаимодействия  взрослых,  работающих с учащимися класса.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8.1. С кем из педагогических, медицинских, социальных работников и представителей других сфер осуществлялось воспитательное взаимодействие?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8.2. Кто из взрослых, работающих с учащимися класса, оказывает значительное влияние на воспитание и развитие личности учащихся?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8.3. В какой мере классному руководителю удалось организовать взаимодействие педагогов, обучающих и воспитывающих учащихся класса?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8.4. Какие методы педагогического взаимодействия взрослых были наиболее эффективными?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Выводы: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об удачах и находках, о накопленном положительном опыте;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об отрицательных моментах в организации жизни класса и воспитания учащихся;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 нереализованных возможностях и неиспользованных резервах;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 перспективных целях и первоочередных задачах на ближайшее будущее.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 Приложение может содержать следующее: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10.1. Результаты итоговых диагностических исследований,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>, опросов и т. д.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10.2. Сведения о проведении и результатах отдельных мероприятий, акций или отдельных периодов жизни классного коллектива.</w:t>
      </w:r>
    </w:p>
    <w:p w:rsidR="009172C4" w:rsidRPr="002A1B0B" w:rsidRDefault="009172C4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10.3. Другие аналитические материалы.</w:t>
      </w:r>
    </w:p>
    <w:p w:rsidR="009172C4" w:rsidRPr="00914FE6" w:rsidRDefault="00914FE6" w:rsidP="002A1B0B">
      <w:pPr>
        <w:pStyle w:val="a3"/>
        <w:keepNext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ПРИМЕРНАЯ ПРОГРАММА ИЗУЧЕНИЯ УЧАЩИХСЯ.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Общие сведения об ученике (фамилия, имя).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Где живет школьник.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2. Профессия родителей. 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Состав семьи, ее культурный уровень, материальное положение.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 Взаимоотношения в семье.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5. Характер воспитания ребенка в семье.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6. Режим и досуг ребенка.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7. Участие ребенка в домашнем труде.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8. Друзья и знакомые ребенка вне школы.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9. Наиболее важные события в жизни </w:t>
      </w:r>
      <w:r w:rsidRPr="002A1B0B">
        <w:rPr>
          <w:rFonts w:ascii="Times New Roman" w:hAnsi="Times New Roman" w:cs="Times New Roman"/>
          <w:sz w:val="24"/>
          <w:szCs w:val="24"/>
        </w:rPr>
        <w:t>ребенка.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10. Состояние здоровья ученика (по данным школьного врача).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Общий уровень развития ученика.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1. Общее развитие.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Культура речи, кругозор, начитанность, регулярность чтения, широта и устойчивость читательских интересов, посещение кино, театров, музеев, стадионов и т. п.</w:t>
      </w:r>
      <w:proofErr w:type="gramEnd"/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2. Отношение к учебному труду. Мотивы учения. Как ученик относится к своим занятиям в школе. Регулярно ли посещает учебные занятия. Допускает ли опоздания на уроки.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Внимателен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ли на уроке. Систематически ли готовит домашние задания. Умеет ли самостоятельно организовать свой учебный труд. Заботится ли об усвоении пропущенного материала. Как относится к своим успехам и неудачам в учебном труде. Интерес к знаниям.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3. Успеваемость ученика. Как успевает он по различным предметам. Какие предметы ученик любит. Какие предметы даются ему легко, а по каким встречает </w:t>
      </w:r>
      <w:r w:rsidRPr="002A1B0B">
        <w:rPr>
          <w:rFonts w:ascii="Times New Roman" w:hAnsi="Times New Roman" w:cs="Times New Roman"/>
          <w:sz w:val="24"/>
          <w:szCs w:val="24"/>
        </w:rPr>
        <w:t>затруднения.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Отношение к физическому труду. Как ученик относится к работе по самообслуживанию. Как выполняет он общественные поручения трудового характера. Любит ли ученик работать в школьных мастерских и на пришкольном участке. Охотно ли участвует он в производительном труде за пределами школы. Проявляет ли инициативу и самостоятельность в физическом труде. Какие виды труда предпочитает. Организованность в труде.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5. Уровень дисциплины ученика. Знает ли правила для учащихся и как их выполняет. Привиты ли к ученику навыки и привычки культурного поведения. Организованность на уроке. Вежливость в обращении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взрослыми, товарищами. Опрятность.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6. Интересы и склонности ученика. Учебные интересы. Интересы в области литературы, искусства, науки, техники, спорта. Широта и устойчивость интересов. В каких кружках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и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детские учреждения посещает. Какой профессией интересуется. Связаны ли его интересы с выбором будущей профессии.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Общественное лицо и общественная работа ученика.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Участие в общественной жизни класса, отряда. Интерес к жизни класса и степень активности в общественной работе.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Характер выполнения общественной работы. Добросовестность. Умение довести начатое дело до конца. Умение вовлечь в работу других учеников. Имеет ли ученик организационные навыки.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Место ученика в классном коллективе. Связан ли ученик с коллективом или оторван от него. Отношение к нему учащихся класса. Пользуется ли уважением и авторитетом в классе.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черты личности ученика.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Общественное сознание. Мировоззрение и идейность ученика. Основная направленность его общественных идеалов и стремлений. Умение воплотить свои идеалы в конкретных делах – в учении, в общественной работе, в труде. Мотивы учебной и общественной работы ученика.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Моральные качества ученика. Чувство любви к Родине. Интерес к событиям в нашей стране. Готовность оказать помощь своим трудом школе и обществу. Чувство коллективизма, чувство долга и ответственности, правдивость и честность, принципиальность, скромность. Отношение к родителям и членам семьи, отношение к учителям, к старшим товарищам. Проявляет ли учащийся чуткость, внимание к своим товарищам, оказывает ли помощь. Как дружит с детьми других национальностей. Общительность.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Волевые черты характера. Целеустремленность. Активность: решительность, смелость, самостоятельность, инициативность. Организованность: выдержка, самоконтроль, уверенность в себе, дисциплинированность. Стойкость, настойчивость, упорство, мужество, самокритичность, скромность.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 Особенности темперамента школьника и его психических процессов. Сила, уравновешенность и подвижность нервных процессов. Быстро или медленно ребенок реагирует на вопросы, говорит, делает. Преобладают процессы возбуждения или тормозные процессы. Легко ли ученик переключается с одного дела на другое. Каковы особенности интеллектуальных и эмоциональных процессов: речи, внимания, памяти, эмоций. Как ученик выражает свои чувства.</w:t>
      </w:r>
    </w:p>
    <w:p w:rsidR="009172C4" w:rsidRPr="00914FE6" w:rsidRDefault="00914FE6" w:rsidP="002A1B0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ПРИМЕРНАЯ ПРОГРАММА РАБОТЫ КЛАССНОГО РУКОВОДИТЕЛЯ НАД ВОСПИТАТЕЛЬНОЙ ТЕМОЙ.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Общешкольная проблема (тема).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Индивидуальная тема самообразования по проблеме воспитания учащихся.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Начало и предполагаемый срок окончания работы над темой.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Цели и задачи самообразования по теме.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Основные вопросы, намечаемые для изучения.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Этапы переработки материала (что намечается сделать в текущем учебном году). Изучаемые вопросы по теме можно распределить поквартально.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Литература, которую необходимо изучить по теме самообразования.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Чей опыт предполагается изучить по теме самообразования.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Собственная опытно-экспериментальная новаторская работа.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Творческое сотрудничество по теме самообразования (это может быть учитель, работающий над этой темой, или ученый, поддерживающий связь со школой, консультирующий учителей).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lastRenderedPageBreak/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Практические выходы после проработки темы или отдельных вопросов темы (рефераты, тезисы, доклады, статьи, методические разработки).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Перечень наиболее интересных работ, с которыми познакомился в процессе самообразования.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Перечень вопросов, которые оказались трудными в процессе изучения литературы и опыта работы коллег.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Изучение передового опыта (сколько уроков и внеклассных мероприятий посещено, у кого и по каким вопросам).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Знакомство с передовым опытом по воспитанию учащихся на семинарах, конференциях, учительских совещаниях.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Чей и какой опыт по воспитанию учащихся был заимствован и использован в практической работе, какие результаты достигнуты.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 Экспериментальная работа по теме самообразования (какие идеи и научные рекомендации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были апробированы на внеклассных мероприятиях и какие результаты дала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экспериментальная работа).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 Где и когда выступал с собственным опытом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и по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Самооценка: что дало самообразование по теме: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 для повышения теоретического уровня;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 для совершенствования методического мастерства.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 Выводы по окончании работы над темой.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преимуществом данного плана является его четкость и целенаправленность на использование полученных в результате самообразования знаний и умений в практической деятельности классного руководителя по воспитанию учащихся. Наряду с этим следует отметить динамичность деятельности по самообразованию, которая требуется от каждого, кто использует данную схему плана. Фактически в плане органически объединяются две формы работ: 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а) планирование (прогнозирование) будущей деятельности;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б) фиксация и анализ эффективности результатов этой деятельности и в практике работы.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Явным преимуществом плана является относительная легкость его ведения и возможность использования разработанных методических рекомендаций по самообразованию педагогов-воспитателей. Значительным достоинством плана является его направленность не только на изучение литературы по проблеме, но и на всестороннее изучение передового опыта в области изучаемой темы и необходимость творческого подхода при его практическом использовании.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F86" w:rsidRPr="00914FE6" w:rsidRDefault="00914FE6" w:rsidP="002A1B0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FE6">
        <w:rPr>
          <w:rFonts w:ascii="Times New Roman" w:hAnsi="Times New Roman" w:cs="Times New Roman"/>
          <w:b/>
          <w:bCs/>
          <w:sz w:val="24"/>
          <w:szCs w:val="24"/>
        </w:rPr>
        <w:t>ВОСПИТАТЕЛЬНЫЙ ПЛАН РАБОТЫ ПО РАЗДЕЛАМ.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I. Анализ работы класса за прошлый год.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При необходимости и по возможности определение детей, которые нуждаются в индивидуальном подходе.</w:t>
      </w:r>
    </w:p>
    <w:p w:rsidR="00BA0F86" w:rsidRPr="002A1B0B" w:rsidRDefault="00BA0F86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II. Содержание деятельности классного руководителя.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Работа с учителями, преподающими в классе.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Работа с родителями.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Индивидуальная работа с учениками.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 Классные часы и классные собрания.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 Дела класса.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 Участие класса в школьных делах.</w:t>
      </w:r>
    </w:p>
    <w:p w:rsidR="00497DB7" w:rsidRPr="00BB4083" w:rsidRDefault="00497DB7" w:rsidP="0049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DB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A1B0B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497DB7">
        <w:rPr>
          <w:rFonts w:ascii="Times New Roman" w:hAnsi="Times New Roman" w:cs="Times New Roman"/>
          <w:b/>
          <w:bCs/>
          <w:sz w:val="24"/>
          <w:szCs w:val="24"/>
        </w:rPr>
        <w:t>. План-сетка работы на каждую четверть</w:t>
      </w:r>
    </w:p>
    <w:p w:rsidR="00497DB7" w:rsidRPr="002A1B0B" w:rsidRDefault="00497DB7" w:rsidP="00497D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1. План-сетка заполняется </w:t>
      </w:r>
      <w:r>
        <w:rPr>
          <w:rFonts w:ascii="Times New Roman" w:hAnsi="Times New Roman" w:cs="Times New Roman"/>
          <w:sz w:val="24"/>
          <w:szCs w:val="24"/>
        </w:rPr>
        <w:t>самостоятельно в удобной для себя форме</w:t>
      </w:r>
      <w:r w:rsidRPr="002A1B0B">
        <w:rPr>
          <w:rFonts w:ascii="Times New Roman" w:hAnsi="Times New Roman" w:cs="Times New Roman"/>
          <w:sz w:val="24"/>
          <w:szCs w:val="24"/>
        </w:rPr>
        <w:t>.</w:t>
      </w:r>
    </w:p>
    <w:p w:rsidR="00497DB7" w:rsidRPr="002A1B0B" w:rsidRDefault="00497DB7" w:rsidP="00497D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В план не следует вносить учительские дела, совещания, не связанные с классным руководством.</w:t>
      </w:r>
    </w:p>
    <w:p w:rsidR="00497DB7" w:rsidRPr="002A1B0B" w:rsidRDefault="00497DB7" w:rsidP="00497D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Если есть возможность, то просим общешкольные дела выделить одним цветом (красный), дела класса (синий), а всю остальную повседневную работу (черным).</w:t>
      </w:r>
    </w:p>
    <w:p w:rsidR="00497DB7" w:rsidRPr="002A1B0B" w:rsidRDefault="00497DB7" w:rsidP="00497D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 В план-сетку в течение четверти можно постоянно вписывать возникающие дела, индивидуальную работу, посещение уроков, беседы с родителями и т. п.</w:t>
      </w:r>
    </w:p>
    <w:p w:rsidR="00497DB7" w:rsidRDefault="00497DB7" w:rsidP="00497DB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A1B0B">
        <w:rPr>
          <w:rFonts w:ascii="Times New Roman" w:hAnsi="Times New Roman" w:cs="Times New Roman"/>
          <w:b/>
          <w:bCs/>
          <w:sz w:val="24"/>
          <w:szCs w:val="24"/>
        </w:rPr>
        <w:t>. Краткие итоги работы. Задачи на следующий год.</w:t>
      </w:r>
    </w:p>
    <w:p w:rsidR="00497DB7" w:rsidRPr="002A1B0B" w:rsidRDefault="00497DB7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F86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(Каждый раздел плана пишется на новой странице, и 1–2 страницы между разделами пропускаются для дополнений в течение года.)</w:t>
      </w:r>
    </w:p>
    <w:p w:rsidR="00602904" w:rsidRDefault="0060290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2904" w:rsidRDefault="0060290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Самоанализ работы классного руководителя за год.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апреля - начале мая каждый классный руководитель заполняет форму «Анализ работы классного руководителя за учебный год».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 воспитательной работы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proofErr w:type="gram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классного руководителя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....... .</w:t>
      </w:r>
      <w:proofErr w:type="gram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>________________________________(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Ф.И.О.)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proofErr w:type="gram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учащихся.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Занимаются в кружках и секциях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:.......(</w:t>
      </w:r>
      <w:proofErr w:type="gram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школе......, вне школы.....)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сплоченности коллектива:</w:t>
      </w:r>
    </w:p>
    <w:p w:rsidR="00602904" w:rsidRPr="0029410F" w:rsidRDefault="00602904" w:rsidP="006029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отдельные учащиеся класса; выполняют отдельные поручения;</w:t>
      </w:r>
    </w:p>
    <w:p w:rsidR="00602904" w:rsidRPr="0029410F" w:rsidRDefault="00602904" w:rsidP="006029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работает актив класса;</w:t>
      </w:r>
    </w:p>
    <w:p w:rsidR="00602904" w:rsidRPr="0029410F" w:rsidRDefault="00602904" w:rsidP="0060290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ученик класса включен в общие дела класса.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органов самоуправления класса:</w:t>
      </w:r>
    </w:p>
    <w:p w:rsidR="00602904" w:rsidRPr="0029410F" w:rsidRDefault="00602904" w:rsidP="0060290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возглавляет работу сам, раздает задания, поручения (самоуправ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отсутствует);</w:t>
      </w:r>
    </w:p>
    <w:p w:rsidR="00602904" w:rsidRPr="0029410F" w:rsidRDefault="00602904" w:rsidP="0060290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 заданию учителя собираются сами и вырабатывают план дейст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вий;</w:t>
      </w:r>
    </w:p>
    <w:p w:rsidR="00602904" w:rsidRPr="0029410F" w:rsidRDefault="00602904" w:rsidP="0060290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в состоянии сам создать совет любого дела, организовать и прокон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тролировать его выполнение.</w:t>
      </w:r>
    </w:p>
    <w:p w:rsidR="00602904" w:rsidRPr="0029410F" w:rsidRDefault="00602904" w:rsidP="0060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7650" cy="2194560"/>
            <wp:effectExtent l="19050" t="0" r="635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родителями:</w:t>
      </w:r>
    </w:p>
    <w:p w:rsidR="00602904" w:rsidRPr="0029410F" w:rsidRDefault="00602904" w:rsidP="006029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прошедший учебный год проведено (количество):</w:t>
      </w:r>
    </w:p>
    <w:p w:rsidR="00602904" w:rsidRPr="0029410F" w:rsidRDefault="00602904" w:rsidP="006029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 собраний...............................................................</w:t>
      </w:r>
    </w:p>
    <w:p w:rsidR="00602904" w:rsidRPr="0029410F" w:rsidRDefault="00602904" w:rsidP="006029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 родительского комитета...............................................</w:t>
      </w:r>
    </w:p>
    <w:p w:rsidR="00602904" w:rsidRPr="0029410F" w:rsidRDefault="00602904" w:rsidP="006029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Посещено квартир учащихся (количество).........................................</w:t>
      </w:r>
    </w:p>
    <w:p w:rsidR="00602904" w:rsidRPr="0029410F" w:rsidRDefault="00602904" w:rsidP="006029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родителей не был ни разу на собрании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</w:t>
      </w:r>
      <w:proofErr w:type="gramEnd"/>
    </w:p>
    <w:p w:rsidR="00602904" w:rsidRPr="0029410F" w:rsidRDefault="00602904" w:rsidP="006029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вопросы в воспитательной работе класса интересовали родителей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</w:t>
      </w:r>
      <w:proofErr w:type="gramEnd"/>
    </w:p>
    <w:p w:rsidR="00602904" w:rsidRPr="0029410F" w:rsidRDefault="00602904" w:rsidP="006029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   совместные    дела    были    проведены    детьми    и    родителями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</w:t>
      </w:r>
      <w:proofErr w:type="gramEnd"/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класс посетил (количество):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Музеи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      </w:t>
      </w:r>
      <w:proofErr w:type="gram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Лес....................     Выставки.............   Театры..........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Кинотеатры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       </w:t>
      </w:r>
      <w:proofErr w:type="gram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Библиотеки..................Центр «Здоровье»...........</w:t>
      </w:r>
    </w:p>
    <w:p w:rsidR="00602904" w:rsidRPr="0029410F" w:rsidRDefault="00602904" w:rsidP="006029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заведения.............</w:t>
      </w:r>
    </w:p>
    <w:p w:rsidR="00602904" w:rsidRPr="0029410F" w:rsidRDefault="00602904" w:rsidP="0060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6005" cy="866775"/>
            <wp:effectExtent l="19050" t="0" r="0" b="0"/>
            <wp:docPr id="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882" r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4" w:rsidRDefault="0060290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2904" w:rsidRDefault="00602904" w:rsidP="00632322">
      <w:pPr>
        <w:shd w:val="clear" w:color="auto" w:fill="FFFFFF"/>
        <w:autoSpaceDE w:val="0"/>
        <w:autoSpaceDN w:val="0"/>
        <w:adjustRightInd w:val="0"/>
        <w:spacing w:before="240"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240"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Примерная схема плана воспитательной работы</w:t>
      </w:r>
      <w:r w:rsidRPr="002A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с ______ классом на ______ четверть (полугодие) _________ года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I. Психолого-педагогическая характеристика класса. Анализ состояния учебно-воспитательной рабо</w:t>
      </w:r>
      <w:r w:rsidRPr="002A1B0B">
        <w:rPr>
          <w:rFonts w:ascii="Times New Roman" w:hAnsi="Times New Roman" w:cs="Times New Roman"/>
          <w:sz w:val="24"/>
          <w:szCs w:val="24"/>
        </w:rPr>
        <w:t>ты.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II. Задачи воспитательной работы.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1. Продолжить работу по развитию деятельности классного коллектива, его сплочению и формированию у учащихся положительного отношения к его членам, целям и деятельности. Особое внимание в этой работе обратить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___________ 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2. Продолжить работу по воспитанию у школьников познавательных интересов, активности, самостоятельности и творческого отношения к учению и повышению на этой основе успеваемости. Обратить особое внимание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Pr="002A1B0B">
        <w:rPr>
          <w:rFonts w:ascii="Times New Roman" w:hAnsi="Times New Roman" w:cs="Times New Roman"/>
          <w:sz w:val="24"/>
          <w:szCs w:val="24"/>
        </w:rPr>
        <w:t>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Сосредоточить усилия на решении следующих задач в отдельных аспектах воспитания: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укрепление здоровья детей, их физическое воспитание;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идейно-нравственное;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трудовое и т. д.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 Продолжить работу по изучению школьников, их склонностей и способностей, созданию условий, благоприятных для их развития.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Для этого _____________________________________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5. В индивидуальной работе особое внимание обратить на следующие группы учащихся, имеющие примерно одинаковый уровень отношения к коллективу и его деятельности: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pacing w:val="30"/>
          <w:sz w:val="24"/>
          <w:szCs w:val="24"/>
        </w:rPr>
        <w:t>1-я группа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   (______) – 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>задача:___________________________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pacing w:val="30"/>
          <w:sz w:val="24"/>
          <w:szCs w:val="24"/>
        </w:rPr>
        <w:t>2-я группа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   (______) __________________________________</w:t>
      </w:r>
      <w:proofErr w:type="gramEnd"/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и т. д.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12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На фоне решения этой общей ведущей задачи воспитательной работы обратить внимание на следующих учащихся, требующих индивидуального подхода: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18"/>
        <w:gridCol w:w="4544"/>
      </w:tblGrid>
      <w:tr w:rsidR="00632322" w:rsidRPr="002A1B0B" w:rsidTr="0090487D">
        <w:trPr>
          <w:tblCellSpacing w:w="0" w:type="dxa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2322" w:rsidRPr="002A1B0B" w:rsidRDefault="00632322" w:rsidP="0090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2322" w:rsidRPr="002A1B0B" w:rsidRDefault="00632322" w:rsidP="0090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и пути </w:t>
            </w: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индивидуального подхода</w:t>
            </w:r>
          </w:p>
        </w:tc>
      </w:tr>
      <w:tr w:rsidR="0066535E" w:rsidTr="0090487D">
        <w:trPr>
          <w:tblCellSpacing w:w="0" w:type="dxa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2322" w:rsidRPr="002A1B0B" w:rsidRDefault="00632322" w:rsidP="0090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2322" w:rsidRPr="002A1B0B" w:rsidRDefault="00632322" w:rsidP="0090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III. Система мер по решению поставленных задач.</w:t>
      </w:r>
    </w:p>
    <w:tbl>
      <w:tblPr>
        <w:tblW w:w="0" w:type="auto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2"/>
        <w:gridCol w:w="2986"/>
        <w:gridCol w:w="1290"/>
        <w:gridCol w:w="2430"/>
        <w:gridCol w:w="1710"/>
      </w:tblGrid>
      <w:tr w:rsidR="00632322" w:rsidRPr="002A1B0B" w:rsidTr="0090487D">
        <w:trPr>
          <w:tblCellSpacing w:w="0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выполнение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выполнении</w:t>
            </w:r>
          </w:p>
        </w:tc>
      </w:tr>
      <w:tr w:rsidR="0066535E" w:rsidTr="0090487D">
        <w:trPr>
          <w:tblCellSpacing w:w="0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632322" w:rsidRPr="002A1B0B" w:rsidRDefault="00632322" w:rsidP="00904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1) Работа по организации и развитию деятельности классного коллектива, его сплочению и формированию у школьников положительного отношения к коллективу. Оказание помощи органам самоуправления: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а) помощь активу в определении цепи последовательно развертывающихся коллективных дел, реализации закона постоянного движения коллектива вперед. Предварительная заметка таких дел для себя __________________________________________________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б) наблюдение за выполнением классом следующих коллективных дел, порученных ему общешкольными органами 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в) меры помощи активу класса в составлении плана работы коллектива и его обсуждении на общем собрании_______________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г) меры по организации деятельности школьников через </w:t>
      </w:r>
      <w:proofErr w:type="spell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микроколлективы</w:t>
      </w:r>
      <w:proofErr w:type="spell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д) формы участия в заседаниях органов коллектива 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других видах их работы. Побуждение школьников к выдвижению наиболее важных коллективных целей, в проявлении самостоятельности в их осуществлении _______________________________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е) помощь органам коллектива в распределении поручений и в организации их выполнения_________________________________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ж) помощь в развитии дружбы с коллективами_______</w:t>
      </w:r>
      <w:r w:rsidRPr="002A1B0B">
        <w:rPr>
          <w:rFonts w:ascii="Times New Roman" w:hAnsi="Times New Roman" w:cs="Times New Roman"/>
          <w:sz w:val="24"/>
          <w:szCs w:val="24"/>
        </w:rPr>
        <w:t>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75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Работа по воспитанию положительного отношения к учению и повышению успеваемости учащихся: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а) в целях изучения причин недостатков в учебе отдельных учащихся _________________________________________________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б) оказание помощи отдельным школьникам в учебе 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в) работа по воспитанию интереса к науке, технике, пониманию значения учения в жизни человека 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3) Идейно-нравственное просвещение учащихся. Используемые в нем методы и формы работы _______________________________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(информация,  этические  беседы,  философские  столы,  этический театр и т. п.</w:t>
      </w:r>
      <w:r w:rsidRPr="002A1B0B">
        <w:rPr>
          <w:rFonts w:ascii="Times New Roman" w:hAnsi="Times New Roman" w:cs="Times New Roman"/>
          <w:sz w:val="24"/>
          <w:szCs w:val="24"/>
        </w:rPr>
        <w:t>)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4) Побуждение воспитанников к самовоспитанию и самообразованию. Систематическое оказание им помощи в этой работе: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а) организация коллективного воспитания в классе, знакомство школьников с задачами и методикой самовоспитания.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Беседы о том, как познавать и справедливо оценивать себя, как соотносить собственные желания с желаниями других людей, как планировать свою жизнь, свою деятельность.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– Беседы о роли самовоспитания в </w:t>
      </w:r>
      <w:r w:rsidRPr="002A1B0B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выдающихся людей.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Выдвижение перед классом коллективных целей самовоспитания, показ их связи с познавательными и практичес</w:t>
      </w:r>
      <w:r w:rsidRPr="002A1B0B">
        <w:rPr>
          <w:rFonts w:ascii="Times New Roman" w:hAnsi="Times New Roman" w:cs="Times New Roman"/>
          <w:sz w:val="24"/>
          <w:szCs w:val="24"/>
        </w:rPr>
        <w:t xml:space="preserve">кими 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задачами, стоящими перед коллективом.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Пропаганда этих целей.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– Тактичный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ходом коллективного самовоспитания.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б) индивидуальная помощь учащимся в их работе по самообразованию, самовоспитанию.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5) Организация разносторонней деятельности воспитанников как необходимой основы их всестороннего развития. Виды и формы деятельности, организуемые в четверти (полугодии):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а) познавательная деятельность;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б) трудовая деятельность;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в) художественная деятельность;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г) спортивная работа. Забота о здоровье;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д) общественная деятельность и т. п.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IV. Работа с родителя</w:t>
      </w:r>
      <w:r w:rsidRPr="002A1B0B">
        <w:rPr>
          <w:rFonts w:ascii="Times New Roman" w:hAnsi="Times New Roman" w:cs="Times New Roman"/>
          <w:sz w:val="24"/>
          <w:szCs w:val="24"/>
        </w:rPr>
        <w:t>ми.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Участие родителей в работе класса.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Работа родительского комитета класса. Родительские собрания, конференции, дискуссионные столы, деловые игры и т. д.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Индивидуальная работа с родителями по повышению воспитательного потенциала семьи.</w:t>
      </w:r>
    </w:p>
    <w:p w:rsidR="00632322" w:rsidRPr="002A1B0B" w:rsidRDefault="00632322" w:rsidP="00632322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V. Дополнения, внесенные в план в ходе работы.</w:t>
      </w:r>
    </w:p>
    <w:p w:rsidR="00632322" w:rsidRPr="00632322" w:rsidRDefault="00632322" w:rsidP="0063232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VI. Анализ результатов выполнения плана работы.</w:t>
      </w:r>
    </w:p>
    <w:p w:rsidR="00BA0F86" w:rsidRPr="003C058D" w:rsidRDefault="00914FE6" w:rsidP="002A1B0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8D">
        <w:rPr>
          <w:rFonts w:ascii="Times New Roman" w:hAnsi="Times New Roman" w:cs="Times New Roman"/>
          <w:b/>
          <w:bCs/>
          <w:sz w:val="24"/>
          <w:szCs w:val="24"/>
        </w:rPr>
        <w:t>ТЕТРАДЬ КЛАССНОГО РУКОВОДИТЕЛЯ</w:t>
      </w:r>
      <w:r w:rsidR="003C058D" w:rsidRPr="003C05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Содержание тетради классного руководителя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Список учащихся с телефонами, цепочка учащихся для срочного оповещения.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Сведения об учащихся и их родителях.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Сведения о здоровье учащихся.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Сведения о занятиях учащихся во внеурочное время (факультативы, кружки, дополнительные занятия, консультации, другие школы, студии, секции, занятия с не школьными преподавателями).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Сведения о занятости учащихся во внеурочное время по дням недели на различных занятиях (сведения очень нужны при составлении графика дежурств, выбора времени для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дел и т. п.).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Сведения о питании.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Сведения об участии ученика в классных и школьных делах.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Сведения о подготовке учащихся к общешкольным делам, требующим серьезной подготовки («интеллектуальный марафон»; «День школы», ярмарка, традиционный весенний праздник).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Сведения об участии учеников класса в дежурстве по классу, по </w:t>
      </w:r>
      <w:proofErr w:type="spellStart"/>
      <w:r w:rsidR="00632322">
        <w:rPr>
          <w:rFonts w:ascii="Times New Roman" w:hAnsi="Times New Roman" w:cs="Times New Roman"/>
          <w:sz w:val="24"/>
          <w:szCs w:val="24"/>
        </w:rPr>
        <w:t>шкле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>, в генеральных уборках.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Оценки по неделям, оценки по четвертям.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Работа с родителями.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Работа с учителями, работающими в классе. Посещение уроков в своем классе.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Характеристика класса в том случае, если нет отдельного плана работы классного руководителя.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Задачи на год.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Планы работы по четвертям (могут прилагаться).</w:t>
      </w:r>
    </w:p>
    <w:p w:rsidR="008D1CE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Заметки по индивидуальной работе с учащимися.</w:t>
      </w:r>
    </w:p>
    <w:p w:rsidR="00054EE1" w:rsidRPr="00914FE6" w:rsidRDefault="00914FE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Инструктажи учащихся по ТБ и ОБЖ.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Рабочие записи.</w:t>
      </w:r>
    </w:p>
    <w:p w:rsidR="008D1CEB" w:rsidRPr="002A1B0B" w:rsidRDefault="008D1CEB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  <w:r w:rsidRPr="002A1B0B">
        <w:rPr>
          <w:rFonts w:ascii="Times New Roman" w:hAnsi="Times New Roman" w:cs="Times New Roman"/>
          <w:sz w:val="24"/>
          <w:szCs w:val="24"/>
        </w:rPr>
        <w:t xml:space="preserve"> Ведение тетради произвольно.</w:t>
      </w:r>
    </w:p>
    <w:p w:rsidR="00632322" w:rsidRPr="00602904" w:rsidRDefault="00632322" w:rsidP="0060290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195" w:rsidRPr="003C058D" w:rsidRDefault="003C058D" w:rsidP="002A1B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КЛАССНЫХ ЧАСОВ, МАССОВЫХ ДЕЛ ПРОВЕДЕННЫХ В ТЕЧЕНИЕ ГОДА</w:t>
      </w:r>
    </w:p>
    <w:p w:rsidR="00BB5195" w:rsidRDefault="00BB5195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(</w:t>
      </w:r>
      <w:r w:rsidR="00054EE1"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форм и сценариев воспитательной работы</w:t>
      </w:r>
      <w:r w:rsidR="00054EE1">
        <w:rPr>
          <w:rFonts w:eastAsia="Times New Roman"/>
          <w:color w:val="000000"/>
        </w:rPr>
        <w:t>,</w:t>
      </w:r>
      <w:r w:rsidR="00054EE1" w:rsidRPr="002A1B0B">
        <w:rPr>
          <w:rFonts w:ascii="Times New Roman" w:hAnsi="Times New Roman" w:cs="Times New Roman"/>
          <w:sz w:val="24"/>
          <w:szCs w:val="24"/>
        </w:rPr>
        <w:t xml:space="preserve"> </w:t>
      </w:r>
      <w:r w:rsidRPr="002A1B0B">
        <w:rPr>
          <w:rFonts w:ascii="Times New Roman" w:hAnsi="Times New Roman" w:cs="Times New Roman"/>
          <w:sz w:val="24"/>
          <w:szCs w:val="24"/>
        </w:rPr>
        <w:t>самоанализ проведенных мероприятий)</w:t>
      </w:r>
    </w:p>
    <w:p w:rsidR="00632322" w:rsidRPr="002A1B0B" w:rsidRDefault="00632322" w:rsidP="0063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322" w:rsidRPr="00632322" w:rsidRDefault="00632322" w:rsidP="0063232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F86" w:rsidRPr="003C058D" w:rsidRDefault="003C058D" w:rsidP="003C05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8D">
        <w:rPr>
          <w:rFonts w:ascii="Times New Roman" w:hAnsi="Times New Roman" w:cs="Times New Roman"/>
          <w:b/>
          <w:bCs/>
          <w:sz w:val="24"/>
          <w:szCs w:val="24"/>
        </w:rPr>
        <w:t>ДОКУМЕНТЫ КЛАССНОГО РУКОВОДИТЕЛЯ ПО ВОПРОСАМ ПРОФИЛАКТИКИ ПРАВОНАРУШЕНИЙ.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Список органов самоуправления и поручений учащихся.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Список занятости учащихся класса в свободное время (посещение кружков и секций).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Социальный паспорт класса.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 План воспитательной работы на учебный год (утвержденный заместителем директора гимназии по воспитательной работе).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 Состав родительского комитета.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 Тематика родительских собраний на учебный год.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7. Список учащихся, состоящих на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учете, и на учете ОППН по форме: Ф. И. О. ученика, число, месяц, год рождения, домашний адрес, сведения о родителях, за что и когда поставлен на учет, занятость в кружках и секциях, шеф-наставник.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8. Тетрадь учета индивидуальной работы с подростками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поведения, состоящими на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учете, и неблагополучными семьями по форме: дата, форма работы, результат.</w:t>
      </w:r>
    </w:p>
    <w:p w:rsidR="00BA0F86" w:rsidRPr="002A1B0B" w:rsidRDefault="00BA0F86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9. Карточка учета на подростков, состоящих на учете (вместо документов, обозначенных в п. 7 и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.8).</w:t>
      </w:r>
    </w:p>
    <w:p w:rsidR="00BA0F86" w:rsidRPr="002A1B0B" w:rsidRDefault="003C058D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Признаки проблемных детей: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Фамилия ____________ Имя ___________ Отчество ______________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1. Уклонение от учебы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: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неуспеваемости по большинству предметов 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отставания в интеллектуальном развитии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ориентации на другие виды деятельности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отсутствия познавательных интересов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Общественно-трудовая активность: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отказ от общественных поручений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пренебрежительное отношение к делам класса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демонстративный отказ от участия в трудовых делах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пренебрежение к общественной собственности, ее порча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Негативные проявления: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употребление спиртных напитков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употребление психотропных и токсичных веществ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тяга к азартным играм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курение 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нездоровые сексуальные проявления 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 Негативизм в оценке явлений действительности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 Повышенная критичность по отношению к педагогам и взрослым: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грубость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драки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прогулы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– пропуски занятий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недисциплинированность на уроках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избиение слабых, младших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вымогательство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жестокое обращение к животным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воровство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 нарушение общественного порядка 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немотивированные поступки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 Отношение к воспитательным мероприятиям: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равнодушное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скептическое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негативное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ожесточенное</w:t>
      </w:r>
    </w:p>
    <w:p w:rsidR="00BA0F86" w:rsidRPr="002A1B0B" w:rsidRDefault="00BA0F86" w:rsidP="00E068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 Педагогическая реабилитация. Выводы относительно причин отклоняющего поведения и возможные пути их устранения</w:t>
      </w:r>
    </w:p>
    <w:p w:rsidR="00E0682C" w:rsidRDefault="00E0682C" w:rsidP="00E068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F86" w:rsidRPr="002A1B0B" w:rsidRDefault="003C058D" w:rsidP="00E068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Учет проблемных детей.</w:t>
      </w:r>
    </w:p>
    <w:p w:rsidR="00BA0F86" w:rsidRPr="002A1B0B" w:rsidRDefault="00BA0F86" w:rsidP="00602904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Составляется таблица, включающая следующие компоненты:</w:t>
      </w:r>
    </w:p>
    <w:p w:rsidR="00BA0F86" w:rsidRPr="002A1B0B" w:rsidRDefault="00BA0F86" w:rsidP="006029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Фамилия, имя</w:t>
      </w:r>
    </w:p>
    <w:p w:rsidR="00BA0F86" w:rsidRPr="002A1B0B" w:rsidRDefault="00632322" w:rsidP="006029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</w:t>
      </w:r>
      <w:r w:rsidR="00BA0F86" w:rsidRPr="002A1B0B">
        <w:rPr>
          <w:rFonts w:ascii="Times New Roman" w:hAnsi="Times New Roman" w:cs="Times New Roman"/>
          <w:sz w:val="24"/>
          <w:szCs w:val="24"/>
        </w:rPr>
        <w:t>дения</w:t>
      </w:r>
    </w:p>
    <w:p w:rsidR="00BA0F86" w:rsidRPr="002A1B0B" w:rsidRDefault="00BA0F86" w:rsidP="006029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Класс</w:t>
      </w:r>
    </w:p>
    <w:p w:rsidR="00BA0F86" w:rsidRPr="002A1B0B" w:rsidRDefault="00BA0F86" w:rsidP="006029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Дата постановки на учет</w:t>
      </w:r>
    </w:p>
    <w:p w:rsidR="00BA0F86" w:rsidRPr="002A1B0B" w:rsidRDefault="00BA0F86" w:rsidP="006029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Причина постановки на учет </w:t>
      </w:r>
    </w:p>
    <w:p w:rsidR="00BA0F86" w:rsidRPr="002A1B0B" w:rsidRDefault="00BA0F86" w:rsidP="006029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Н</w:t>
      </w:r>
      <w:r w:rsidR="00632322">
        <w:rPr>
          <w:rFonts w:ascii="Times New Roman" w:hAnsi="Times New Roman" w:cs="Times New Roman"/>
          <w:sz w:val="24"/>
          <w:szCs w:val="24"/>
        </w:rPr>
        <w:t>а какой учет пос</w:t>
      </w:r>
      <w:r w:rsidRPr="002A1B0B">
        <w:rPr>
          <w:rFonts w:ascii="Times New Roman" w:hAnsi="Times New Roman" w:cs="Times New Roman"/>
          <w:sz w:val="24"/>
          <w:szCs w:val="24"/>
        </w:rPr>
        <w:t xml:space="preserve">тавлен </w:t>
      </w:r>
    </w:p>
    <w:p w:rsidR="00BA0F86" w:rsidRPr="002A1B0B" w:rsidRDefault="00632322" w:rsidP="006029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в круж</w:t>
      </w:r>
      <w:r w:rsidR="00BA0F86" w:rsidRPr="002A1B0B">
        <w:rPr>
          <w:rFonts w:ascii="Times New Roman" w:hAnsi="Times New Roman" w:cs="Times New Roman"/>
          <w:sz w:val="24"/>
          <w:szCs w:val="24"/>
        </w:rPr>
        <w:t xml:space="preserve">ках </w:t>
      </w:r>
    </w:p>
    <w:p w:rsidR="00BA0F86" w:rsidRPr="002A1B0B" w:rsidRDefault="00BA0F86" w:rsidP="006029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Успеваемость</w:t>
      </w:r>
    </w:p>
    <w:p w:rsidR="00BA0F86" w:rsidRPr="002A1B0B" w:rsidRDefault="00BA0F86" w:rsidP="006029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Фамилия, имя, отчество родителей</w:t>
      </w:r>
    </w:p>
    <w:p w:rsidR="00BA0F86" w:rsidRPr="002A1B0B" w:rsidRDefault="00632322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  <w:r w:rsidR="00BA0F86" w:rsidRPr="002A1B0B">
        <w:rPr>
          <w:rFonts w:ascii="Times New Roman" w:hAnsi="Times New Roman" w:cs="Times New Roman"/>
          <w:b/>
          <w:bCs/>
          <w:sz w:val="24"/>
          <w:szCs w:val="24"/>
        </w:rPr>
        <w:br/>
        <w:t>Кого можно считать трудным подростком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У многих учителей нет достаточно четких представлений о том, кого из подростков следует считать трудным, педагогически запущенным.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Они относят к ним детей, имеющих аномалии и отклонения в развитии, в основе которых лежат этиологические факторы; всех подвижных, недостаточно организованных учеников, допускающих частичные нарушения дисциплины вследствие особенностей своего темперамента: всех подростков, у которых ярко проявляются такие качества, как стремление к самостоятельности, крепнущее чувство собственного достоинства, нетерпимость к нарушениям педагогического такта.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Все это мешает четкому пониманию сущности вопроса.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Рекомендуется при определении трудновоспитуемости учитывать следующие признаки: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Наличие исходной физической и психической полноценности ребенка (в отличие от детей с аномалиями и подлежащих обучению в специальных школах).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Наличие отрицательных проявлений и отклонений от нормального в нравственном развитии, поведении и учебной деятельности со значительной степенью устойчивости (в отличие от детей, эпизодически проявляющих отклонения такого порядка).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Обусловленность этих отклонений недостатками воспитания и особенно отрицательным влиянием неуправляемых факторов (улица, среда).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 Постоянное и устойчивое сопротивление воспитанию.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Таким образом, трудные – это здоровые в физическом и психическом отношении дети, проявляющие сопротивление воспитанию вследствие наличия значительных по степени устойчивости и разнообразных по форме проявления отклонений в нравственном развитии и поведении, обусловленных недостатками воспитания.</w:t>
      </w:r>
    </w:p>
    <w:p w:rsidR="003C058D" w:rsidRDefault="003C058D" w:rsidP="002A1B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F86" w:rsidRPr="002A1B0B" w:rsidRDefault="00BA0F86" w:rsidP="002A1B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ПАМЯТКА Советы классному руководителю, воспитателю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Трудный подросток постоянно нуждается в помощи, нужно помочь ему в учебе, выполнении общественного поручения, в выборе любимого занятия, в использовании свободного времени. Помогать и систематически контролировать, опираясь на актив класса. Всесторонне изучать личность подростка, знать его дарования, интересы, увлечения и использовать их в воспитательных целях.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Быть объективным по отношению к трудному подростку, никогда не обвинять его в том, в чем его вина не доказана.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Критика подростка должна быть конкретной, по существу. Критиковать не вообще, а за совершенный поступок, ничего к нему не прибавляя.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Осуждая подростка за проступок, неблаговидное действие, нужно проявлять при этом уважение к личности школьника. Можно сказать: «Ты плохо поступил, ты совершил хулиганский поступок», но не надо говорить: «Ты плохой мальчик, ты хулиган».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Нельзя учителю в пылу нервного возбуждения дать волю чувствам, изливая их в оскорбительных эпитетах типа «бездельник», «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», «хам», «негодяй». Это отталкивает подростка, озлобляет его и еще более затрудняет процесс общения с ним.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Классный руководитель должен всегда быть оптимистом и открыто выражать надежду на исправление трудного подростка, не закрывая перед ним перспективы положительных изменений.</w:t>
      </w:r>
    </w:p>
    <w:p w:rsidR="00BA0F86" w:rsidRPr="002A1B0B" w:rsidRDefault="00BA0F86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Трудный школьник, давно привыкший к критическим замечаниям в свой адрес, особенно чувствителен к похвале, поощрению своих действий. Поэтому нам всегда надо видеть и отмечать в поведении подростка даже незначительные попытки сделать что-то хорошее, не оставляя без внимания малейшие сдвиги в лучшую сторону.</w:t>
      </w:r>
    </w:p>
    <w:p w:rsidR="00BA0F86" w:rsidRPr="002A1B0B" w:rsidRDefault="00BA0F86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Быть доброжелательным и строгим, уступчивым и принципиальным: не делать поблажек трудному подростку, не заигрывать с ним и в то же время уметь кое-что прощать, «не заметить».</w:t>
      </w:r>
    </w:p>
    <w:p w:rsidR="00BA0F86" w:rsidRPr="005E292C" w:rsidRDefault="00BA0F86" w:rsidP="003C058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92C">
        <w:rPr>
          <w:rFonts w:ascii="Times New Roman" w:hAnsi="Times New Roman" w:cs="Times New Roman"/>
          <w:b/>
          <w:bCs/>
          <w:sz w:val="24"/>
          <w:szCs w:val="24"/>
        </w:rPr>
        <w:t>Социальный паспорт ______ класса 200__ / 200__ уч. год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уководитель __________. Кол-во учащихся ____________</w:t>
      </w:r>
    </w:p>
    <w:p w:rsidR="00BA0F86" w:rsidRPr="002A1B0B" w:rsidRDefault="00BA0F86" w:rsidP="003C058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Малообеспеченные семьи.</w:t>
      </w:r>
    </w:p>
    <w:p w:rsidR="00BA0F86" w:rsidRPr="002A1B0B" w:rsidRDefault="00BA0F86" w:rsidP="003C058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Количество детей из малообеспеченных семей ______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680"/>
        <w:gridCol w:w="1696"/>
        <w:gridCol w:w="1680"/>
        <w:gridCol w:w="1694"/>
        <w:gridCol w:w="1636"/>
      </w:tblGrid>
      <w:tr w:rsidR="00BA0F86" w:rsidRPr="002A1B0B" w:rsidTr="008D1CEB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66535E" w:rsidTr="008D1CEB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A0F86" w:rsidRPr="002A1B0B" w:rsidRDefault="00BA0F86" w:rsidP="003C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F86" w:rsidRPr="002A1B0B" w:rsidRDefault="00BA0F86" w:rsidP="003C058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Неполные семьи.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Количество детей из неполных семей ___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 xml:space="preserve">Таблица аналогична </w:t>
      </w:r>
      <w:proofErr w:type="gramStart"/>
      <w:r w:rsidRPr="002A1B0B">
        <w:rPr>
          <w:rFonts w:ascii="Times New Roman" w:hAnsi="Times New Roman" w:cs="Times New Roman"/>
          <w:i/>
          <w:iCs/>
          <w:sz w:val="24"/>
          <w:szCs w:val="24"/>
        </w:rPr>
        <w:t>предыдущей</w:t>
      </w:r>
      <w:proofErr w:type="gramEnd"/>
    </w:p>
    <w:p w:rsidR="00BA0F86" w:rsidRPr="002A1B0B" w:rsidRDefault="00BA0F86" w:rsidP="003C058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Опекаемые.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Количество опекаемых детей ___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 xml:space="preserve">Таблица аналогична </w:t>
      </w:r>
      <w:proofErr w:type="gramStart"/>
      <w:r w:rsidRPr="002A1B0B">
        <w:rPr>
          <w:rFonts w:ascii="Times New Roman" w:hAnsi="Times New Roman" w:cs="Times New Roman"/>
          <w:i/>
          <w:iCs/>
          <w:sz w:val="24"/>
          <w:szCs w:val="24"/>
        </w:rPr>
        <w:t>предыдущей</w:t>
      </w:r>
      <w:proofErr w:type="gramEnd"/>
    </w:p>
    <w:p w:rsidR="00BA0F86" w:rsidRPr="002A1B0B" w:rsidRDefault="00BA0F86" w:rsidP="003C058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Дети, проживающие с родственниками без оформления опеки.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 xml:space="preserve">Таблица аналогична </w:t>
      </w:r>
      <w:proofErr w:type="gramStart"/>
      <w:r w:rsidRPr="002A1B0B">
        <w:rPr>
          <w:rFonts w:ascii="Times New Roman" w:hAnsi="Times New Roman" w:cs="Times New Roman"/>
          <w:i/>
          <w:iCs/>
          <w:sz w:val="24"/>
          <w:szCs w:val="24"/>
        </w:rPr>
        <w:t>предыдущей</w:t>
      </w:r>
      <w:proofErr w:type="gramEnd"/>
    </w:p>
    <w:p w:rsidR="00BA0F86" w:rsidRPr="002A1B0B" w:rsidRDefault="00BA0F86" w:rsidP="003C058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Дети-инвалиды.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 xml:space="preserve">Таблица аналогична </w:t>
      </w:r>
      <w:proofErr w:type="gramStart"/>
      <w:r w:rsidRPr="002A1B0B">
        <w:rPr>
          <w:rFonts w:ascii="Times New Roman" w:hAnsi="Times New Roman" w:cs="Times New Roman"/>
          <w:i/>
          <w:iCs/>
          <w:sz w:val="24"/>
          <w:szCs w:val="24"/>
        </w:rPr>
        <w:t>предыдущей</w:t>
      </w:r>
      <w:proofErr w:type="gramEnd"/>
    </w:p>
    <w:p w:rsidR="00BA0F86" w:rsidRPr="002A1B0B" w:rsidRDefault="00BA0F86" w:rsidP="003C058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Дети из семей беженцев, переселенцев, чернобыльцев.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 xml:space="preserve">Таблица аналогична </w:t>
      </w:r>
      <w:proofErr w:type="gramStart"/>
      <w:r w:rsidRPr="002A1B0B">
        <w:rPr>
          <w:rFonts w:ascii="Times New Roman" w:hAnsi="Times New Roman" w:cs="Times New Roman"/>
          <w:i/>
          <w:iCs/>
          <w:sz w:val="24"/>
          <w:szCs w:val="24"/>
        </w:rPr>
        <w:t>предыдущей</w:t>
      </w:r>
      <w:proofErr w:type="gramEnd"/>
    </w:p>
    <w:p w:rsidR="00BA0F86" w:rsidRPr="002A1B0B" w:rsidRDefault="00BA0F86" w:rsidP="003C058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Неблагополучные семьи.</w:t>
      </w:r>
    </w:p>
    <w:p w:rsidR="00BA0F86" w:rsidRPr="002A1B0B" w:rsidRDefault="00BA0F86" w:rsidP="003C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Количество детей из неблагополучных семей ___</w:t>
      </w:r>
    </w:p>
    <w:p w:rsidR="00BA0F86" w:rsidRPr="002A1B0B" w:rsidRDefault="00BA0F86" w:rsidP="003C058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 xml:space="preserve">Таблица аналогична </w:t>
      </w:r>
      <w:proofErr w:type="gramStart"/>
      <w:r w:rsidRPr="002A1B0B">
        <w:rPr>
          <w:rFonts w:ascii="Times New Roman" w:hAnsi="Times New Roman" w:cs="Times New Roman"/>
          <w:i/>
          <w:iCs/>
          <w:sz w:val="24"/>
          <w:szCs w:val="24"/>
        </w:rPr>
        <w:t>предыдущей</w:t>
      </w:r>
      <w:proofErr w:type="gramEnd"/>
    </w:p>
    <w:p w:rsidR="009172C4" w:rsidRPr="002A1B0B" w:rsidRDefault="009172C4" w:rsidP="002A1B0B">
      <w:pPr>
        <w:keepNext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Примерная схема психолого-педагогической характеристики</w:t>
      </w:r>
      <w:r w:rsidRPr="002A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классного коллектива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6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Состав класса.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Возрастной состав класса.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Познавательный уровень развития учащихся.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Работоспособность и успеваемость учащихся.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 Общественное лицо класса (имеется ли актив в классе). Интерес к общественным делам. Выполнение общественных поручений.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6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Сплоченность класса.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Есть ли группировки по деловым интересам или отрицательного характера.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Дружат ли мальчики и девочки. Защищают ли мальчики девочек.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Нет ли в классе круговой поруки. Если есть, то в чем она выражается.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 Переживают ли школьники неудачи своего класса. Болеют ли за свой коллектив.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общешкольных мероприятий стараются держаться вместе или разобщенно.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6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Организованность класса.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Умеют ли учащиеся сами организовываться для выполнения коллективных мероприятий.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Умеют ли учащиеся терпеливо и внимательно выслушивать друг друга (на собраниях, на переменах, при выполнении различных дел).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Подчиняются ли распоряжениям уполномоченных лиц.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6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Общественное мнение в классе.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Какие поступки своих товарищей одобряют, какие осуждают.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2. Как и в какой </w:t>
      </w:r>
      <w:proofErr w:type="gramStart"/>
      <w:r w:rsidRPr="002A1B0B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proofErr w:type="gramEnd"/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они выражают свое одобрение и неодобрение.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Есть ли расхождения между тем, что они  говорят и что делают.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 Критика и самокритика в классе.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6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 товарищеской связи в коллективе.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Что связывает школьников: общее место жительства, место за партой,</w:t>
      </w:r>
      <w:r w:rsidRPr="002A1B0B">
        <w:rPr>
          <w:rFonts w:ascii="Times New Roman" w:hAnsi="Times New Roman" w:cs="Times New Roman"/>
          <w:sz w:val="24"/>
          <w:szCs w:val="24"/>
        </w:rPr>
        <w:t xml:space="preserve"> 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интересы, общая работа.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Где дружат ребята (только в школе или вне ее).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Внимательны ли они к товарищам. Стараются ли им помочь. В чем выражается эта помощь.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 Проявляют ли школьники требовательность к своим друзьям. Умеют ли видеть в них недостатки.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5. Как класс относится к дезорганизаторам, отличникам, активу, неуспевающим.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6. Как (правильно ли) учащиеся относятся к товарищам с физическими недостатками.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6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Актив класса.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Его состав. Выборный и фактический активы класса.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Имеет ли актив авторитет.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Выполняются ли распоряжения актива.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4. Живет ли актив жизнью класса; уважают ли его в классе.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Характеристика педагогически запущенных детей и их положение в классе.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6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Связь классного коллектива с </w:t>
      </w:r>
      <w:proofErr w:type="gramStart"/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общешкольным</w:t>
      </w:r>
      <w:proofErr w:type="gramEnd"/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Знают ли в классе о том, что происходит в школе в целом, и в других классах.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Выполняются ли классом общешкольные поручения.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Каков характер связей учащихся с другими классами (шефство, соревнования, совместные дела).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Профессиональная направленность в классе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 xml:space="preserve"> (какие виды труда предпочитают, интерес к каким направлениям проявляют).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Общее состояние дисциплины и успеваемости в масштабе школы.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Уровень самопознания, самореализации, самовыражения, самосовершенствования.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pacing w:val="45"/>
          <w:sz w:val="24"/>
          <w:szCs w:val="24"/>
        </w:rPr>
        <w:t>Вывод</w:t>
      </w:r>
      <w:r w:rsidRPr="002A1B0B"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Уровень развития класса как коллектива (низкий, средний, высокий).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Задачи дальнейшего развития коллектива.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Пути дальнейшего развития коллектива (через актив класса, через работу классного коллектива, через педагогический коллектив).</w:t>
      </w:r>
    </w:p>
    <w:p w:rsidR="008D1CEB" w:rsidRPr="002A1B0B" w:rsidRDefault="008D1CEB" w:rsidP="0029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направления пропаганды здорового образа жизни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Symbol" w:hAnsi="Symbol" w:cs="Symbol"/>
          <w:noProof/>
          <w:sz w:val="24"/>
          <w:szCs w:val="24"/>
        </w:rPr>
        <w:t></w:t>
      </w:r>
      <w:r w:rsidRPr="002A1B0B">
        <w:rPr>
          <w:rFonts w:ascii="Times New Roman" w:hAnsi="Times New Roman" w:cs="Times New Roman"/>
          <w:sz w:val="24"/>
          <w:szCs w:val="24"/>
        </w:rPr>
        <w:t>Тематические классные часы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Symbol" w:hAnsi="Symbol" w:cs="Symbol"/>
          <w:noProof/>
          <w:sz w:val="24"/>
          <w:szCs w:val="24"/>
        </w:rPr>
        <w:t></w:t>
      </w:r>
      <w:r w:rsidRPr="002A1B0B">
        <w:rPr>
          <w:rFonts w:ascii="Times New Roman" w:hAnsi="Times New Roman" w:cs="Times New Roman"/>
          <w:sz w:val="24"/>
          <w:szCs w:val="24"/>
        </w:rPr>
        <w:t>Профилактика факторов, пагубно влияющих на здоровье: токсикомании, курения, пьянства и т. д.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 xml:space="preserve"> Рациональное питание</w:t>
      </w:r>
    </w:p>
    <w:p w:rsidR="008D1CEB" w:rsidRPr="002A1B0B" w:rsidRDefault="00E0682C" w:rsidP="002A1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 w:rsidR="008D1CEB" w:rsidRPr="002A1B0B">
        <w:rPr>
          <w:rFonts w:ascii="Symbol" w:hAnsi="Symbol" w:cs="Symbol"/>
          <w:noProof/>
          <w:sz w:val="24"/>
          <w:szCs w:val="24"/>
        </w:rPr>
        <w:t></w:t>
      </w:r>
      <w:r w:rsidR="008D1CEB" w:rsidRPr="002A1B0B">
        <w:rPr>
          <w:rFonts w:ascii="Symbol" w:hAnsi="Symbol" w:cs="Symbol"/>
          <w:noProof/>
          <w:sz w:val="24"/>
          <w:szCs w:val="24"/>
        </w:rPr>
        <w:t></w:t>
      </w:r>
      <w:r w:rsidR="008D1CEB" w:rsidRPr="002A1B0B">
        <w:rPr>
          <w:rFonts w:ascii="Times New Roman" w:hAnsi="Times New Roman" w:cs="Times New Roman"/>
          <w:sz w:val="24"/>
          <w:szCs w:val="24"/>
        </w:rPr>
        <w:t>Оптимальный двигательный режим</w:t>
      </w:r>
    </w:p>
    <w:p w:rsidR="008D1CEB" w:rsidRPr="002A1B0B" w:rsidRDefault="00623558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Классные часы </w:t>
      </w:r>
      <w:r w:rsidR="008D1CEB" w:rsidRPr="002A1B0B">
        <w:rPr>
          <w:rFonts w:ascii="Times New Roman" w:hAnsi="Times New Roman" w:cs="Times New Roman"/>
          <w:b/>
          <w:bCs/>
          <w:sz w:val="24"/>
          <w:szCs w:val="24"/>
        </w:rPr>
        <w:t>по вопросам гигиены и охраны здоровья учащихся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730"/>
        <w:gridCol w:w="2714"/>
        <w:gridCol w:w="2326"/>
      </w:tblGrid>
      <w:tr w:rsidR="008D1CEB" w:rsidRPr="002A1B0B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1–3 классы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5–9 классы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10–11 классы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по пути в школу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Предупреждение дорожно-транспортных происшествий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Гигиена умственного труда</w:t>
            </w:r>
          </w:p>
        </w:tc>
      </w:tr>
      <w:tr w:rsidR="0066535E" w:rsidTr="008D1CEB">
        <w:trPr>
          <w:trHeight w:val="885"/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Личная гигиена школьника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Зависимость здоровья от окружающей среды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Гигиена внешней среды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заболеваний, передающихся от домашних животных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Правила ухода за зубами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Правила ухода за зубами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отравлении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при спортивных занятиях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при спортивных занятиях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Как содержать в чистоте свое тело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Некоторые вопросы здоровья и нравственности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Специфика гигиены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физкультура в жизни школьника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преодоление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Вредные привычки и здоровье человека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Влияние курения на организм человека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Режим дня старшеклассника</w:t>
            </w:r>
          </w:p>
        </w:tc>
      </w:tr>
      <w:tr w:rsidR="0066535E" w:rsidTr="008D1CEB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Правила купания и езда на велосипеде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Развитие человека и вопросы гигиены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Краткие сведения о болезнях, передающихся по наследству</w:t>
            </w:r>
          </w:p>
        </w:tc>
      </w:tr>
    </w:tbl>
    <w:p w:rsidR="00602904" w:rsidRPr="003C058D" w:rsidRDefault="00054EE1" w:rsidP="001C0BDA">
      <w:pPr>
        <w:pStyle w:val="a3"/>
        <w:shd w:val="clear" w:color="auto" w:fill="FFFFFF"/>
        <w:ind w:left="0"/>
        <w:jc w:val="both"/>
        <w:rPr>
          <w:sz w:val="18"/>
          <w:szCs w:val="24"/>
        </w:rPr>
      </w:pPr>
      <w:r w:rsidRPr="003C058D">
        <w:rPr>
          <w:rFonts w:eastAsia="Times New Roman"/>
          <w:b/>
          <w:bCs/>
          <w:color w:val="000000"/>
          <w:sz w:val="24"/>
          <w:szCs w:val="34"/>
          <w:lang w:val="en-US"/>
        </w:rPr>
        <w:t>XI</w:t>
      </w:r>
      <w:proofErr w:type="gramStart"/>
      <w:r w:rsidRPr="003C058D">
        <w:rPr>
          <w:rFonts w:eastAsia="Times New Roman"/>
          <w:b/>
          <w:bCs/>
          <w:color w:val="000000"/>
          <w:sz w:val="24"/>
          <w:szCs w:val="34"/>
        </w:rPr>
        <w:t xml:space="preserve">. </w:t>
      </w:r>
      <w:r w:rsidRPr="00BA4C09">
        <w:rPr>
          <w:rFonts w:eastAsia="Times New Roman"/>
          <w:b/>
          <w:bCs/>
          <w:color w:val="000000"/>
          <w:sz w:val="24"/>
          <w:szCs w:val="34"/>
        </w:rPr>
        <w:t xml:space="preserve"> </w:t>
      </w:r>
      <w:r w:rsidR="00602904" w:rsidRPr="003C058D">
        <w:rPr>
          <w:rFonts w:eastAsia="Times New Roman"/>
          <w:b/>
          <w:bCs/>
          <w:color w:val="000000"/>
          <w:sz w:val="24"/>
          <w:szCs w:val="34"/>
        </w:rPr>
        <w:t>ДНЕВНИК</w:t>
      </w:r>
      <w:proofErr w:type="gramEnd"/>
      <w:r w:rsidR="00602904" w:rsidRPr="003C058D">
        <w:rPr>
          <w:rFonts w:eastAsia="Times New Roman"/>
          <w:b/>
          <w:bCs/>
          <w:color w:val="000000"/>
          <w:sz w:val="24"/>
          <w:szCs w:val="34"/>
        </w:rPr>
        <w:t xml:space="preserve"> КЛАССА, ОТРЯДА, ГРУППЫ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Дневник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9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это регулярные записи о текущих событиях, впечатлениях.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вести личный дневник (только для себя) или общий (для всех). Такой дневник 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то и интересное времяпрепровождение, и общее дело, и простор для творчества.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Самая распространенная форма ведения дневника - в виде </w:t>
      </w:r>
      <w:r w:rsidRPr="00294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книжки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книж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ки-раскладушки.</w:t>
      </w:r>
      <w:r w:rsidRPr="0029410F"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</w:t>
      </w:r>
      <w:r w:rsidRPr="0029410F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1264285" cy="135953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Заведем-ка мы дневник: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Не обычный школьный,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 без отметок, вольный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>И чуть-чуть прикольный.</w:t>
      </w:r>
      <w:r w:rsidRPr="0029410F"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Как примерный ученик,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Класс наш стал вести дневник.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В нем - каждый день и каждый час,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410F">
        <w:rPr>
          <w:rFonts w:ascii="Times New Roman" w:hAnsi="Times New Roman" w:cs="Times New Roman"/>
          <w:color w:val="000000"/>
          <w:sz w:val="24"/>
          <w:szCs w:val="24"/>
        </w:rPr>
        <w:t>Незабываемый</w:t>
      </w:r>
      <w:proofErr w:type="gramEnd"/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 для нас!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отвлечемся от обычных форм ведения дневников и рассмотрим не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стандартные.</w:t>
      </w:r>
    </w:p>
    <w:p w:rsidR="00602904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Дневник «Чудо-дерево»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Склейте два листа ватмана (по меньшей стороне). Нарисуйте на них ствол дере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и вырежьте его.</w:t>
      </w:r>
    </w:p>
    <w:p w:rsidR="00602904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Розовые идеи для дневника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Взгляд на рулон розовой бумаги рождает розовые идеи.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4905" cy="81915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Идея первая — «Розовые облака».</w:t>
      </w:r>
      <w:r w:rsidRPr="0029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стенке расположите розовые облака - обычные или «белогривые лошадки».     И ведите дневник на стене.                                                             </w:t>
      </w:r>
      <w:r w:rsidRPr="002941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Вторая идея — «Розовые скалы».</w:t>
      </w:r>
      <w:r w:rsidRPr="0029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нашим детям рисовать на стенах и писать на заборах. Дайте им такую возможность. Из листов ватмана или обоев оформите на стенах «скалы» (вместе с детьми). Устройте конкурс «наскальной жи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вописи», а затем на пустых местах добавляйте листочки с описанием самых важ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событий.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«Космический дневник»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Первый вариант.</w:t>
      </w:r>
      <w:r w:rsidRPr="0029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листе ватмана нарисуйте или сложите </w:t>
      </w:r>
      <w:proofErr w:type="spell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оригамное</w:t>
      </w:r>
      <w:proofErr w:type="spell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нышко. Дневниковые записи ведите на лучах. Сколько интересных дней в смене или четверти - столько лучей.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Второй вариант.</w:t>
      </w:r>
      <w:r w:rsidRPr="0029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В углу листа располагается солнце в кепке с названием от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ряда. Вокруг по орбитам планеты, а дальше кометы, звезды. Каждое космическое тело содержит информацию об одном из дней. «Космические идеи» хороши для из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готовления больших и маленьких открыток на память. Например: на синий фон на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клейте звезды и другие космические тела, а на них - фотографии детей и надпись: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Отряд - это просто собрание «звезд»...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этом пока знаем только мы сами...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скоро, но скоро засветят в Галактике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Звезды с нашими именами!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«отряд» в первой строчке можно заменить на «наш класс».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Дневник «ПАВЛИН»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может быть выполнен в виде павлина, распустившего хвост.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Заготовьте «перья»: вырежьте равнобедренные треугольники, количество кото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равно количеству дней учебной четверти или лагерной смены. Для того чтобы определить величину угла, противолежащего основанию, нужно 180 раз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делить на количество дней смены. Например, количество дней смены – 15, а можно взять количество учебных месяцев, четвертей.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>180:15 = 12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 «пера» выбирается произвольно: чем больше, тем лучше. Закруглите углы - и «перо» готово!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Вырежьте из цветной бумаги круги, напишите на них порядковые номера дней смены или даты, наклейте на «перья». «Перья» можно и не вырезать, а просто нарисовать на листе ватмана.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 нарисуйте и вырежьте туловище павлина и наклейте его на хвост. Го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това фигурка павлина, распустившего веером хвост!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Ведите дневник! Украшайте перышки!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Ведите дневник! Украшайте перышки!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Дневник «ПАЗЛЫ»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0045" cy="1240155"/>
            <wp:effectExtent l="19050" t="0" r="825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645" r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заготовки из плотной цветной бумаги, Один элемент - это один день. Можно классифицировать мероприятия: связанные с экологией описывать на</w:t>
      </w: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элементах зеленого цвета, с водой - голубого цвета   и т. д. Самые яркие дни - желтого (солнечного!) цвета.             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Дневник «ФИЛЬМ! ФИЛЬМ! ФИЛЬМ»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6145" cy="1542415"/>
            <wp:effectExtent l="19050" t="0" r="825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206" r="1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Замечательная идея - дневник в форме киноленты!                                         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заготовки - листы прямоугольной формы с дырочками по краям. Для имитации дырочек можно использовать ленту с</w:t>
      </w: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клейкими ценниками. Как правило, такие наклейки очень яркие.           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 - это один день или одно событие!                                             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можно вести не только в летнее время в лагере, но и в</w:t>
      </w: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учебного года в школе, в классе по отдельному предмету.    Достаточно только попробовать, и начнется цепная реакция, появится столько идей!                                                                                                     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ведения дневника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В дневнике вы отразите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Все, что только захотите: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рисунках или коллажах,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письмах, комиксах, стихах,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схемах, ребусах, таблицах,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разных символах и лицах.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Пишите понятно!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Пишите опрятно!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3. 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Пишите о том, что самим интересно.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Скука, занудство здесь вовсе не к месту.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4. 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Пишите о </w:t>
      </w:r>
      <w:proofErr w:type="gramStart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светлом</w:t>
      </w:r>
      <w:proofErr w:type="gramEnd"/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>, пишите о добром!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Стиль должен быть кратким, веселым и бодрым!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5. 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орфографией строго следите! 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 с запятыми, конечно, дружите!</w:t>
      </w:r>
    </w:p>
    <w:p w:rsidR="00602904" w:rsidRPr="0029410F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10F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Дневник заполняйте свой очень старательно! </w:t>
      </w:r>
    </w:p>
    <w:p w:rsidR="00602904" w:rsidRPr="00BB4083" w:rsidRDefault="00602904" w:rsidP="001C0B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Даты проставьте везде обязательно!</w:t>
      </w:r>
    </w:p>
    <w:p w:rsidR="008D1CEB" w:rsidRPr="00054EE1" w:rsidRDefault="00054EE1" w:rsidP="00054EE1">
      <w:pPr>
        <w:autoSpaceDE w:val="0"/>
        <w:autoSpaceDN w:val="0"/>
        <w:adjustRightInd w:val="0"/>
        <w:spacing w:before="240" w:after="240" w:line="240" w:lineRule="auto"/>
        <w:ind w:left="284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A5270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XII</w:t>
      </w:r>
      <w:r w:rsidRPr="00A52705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="00A5270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C0BDA">
        <w:rPr>
          <w:rFonts w:ascii="Times New Roman" w:hAnsi="Times New Roman" w:cs="Times New Roman"/>
          <w:b/>
          <w:bCs/>
          <w:caps/>
          <w:sz w:val="24"/>
          <w:szCs w:val="24"/>
        </w:rPr>
        <w:t>ОРГАНИЗАЦИЯ</w:t>
      </w:r>
      <w:r w:rsidR="00A5270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РАБОТЫ С РОДИТЕЛЯМИ.</w:t>
      </w:r>
    </w:p>
    <w:p w:rsidR="0029410F" w:rsidRDefault="005554DB" w:rsidP="00054EE1">
      <w:pPr>
        <w:pStyle w:val="a3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</w:t>
      </w:r>
      <w:r w:rsidR="0029410F" w:rsidRPr="00E0682C">
        <w:rPr>
          <w:rFonts w:ascii="Times New Roman" w:hAnsi="Times New Roman" w:cs="Times New Roman"/>
          <w:b/>
          <w:sz w:val="24"/>
          <w:szCs w:val="24"/>
          <w:u w:val="single"/>
        </w:rPr>
        <w:t>териалы родительских собраний</w:t>
      </w:r>
      <w:r w:rsidR="00A5270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9410F" w:rsidRPr="005E292C">
        <w:rPr>
          <w:rFonts w:ascii="Times New Roman" w:hAnsi="Times New Roman" w:cs="Times New Roman"/>
          <w:sz w:val="24"/>
          <w:szCs w:val="24"/>
        </w:rPr>
        <w:t xml:space="preserve"> </w:t>
      </w:r>
      <w:r w:rsidR="0029410F">
        <w:rPr>
          <w:rFonts w:ascii="Times New Roman" w:hAnsi="Times New Roman" w:cs="Times New Roman"/>
          <w:sz w:val="24"/>
          <w:szCs w:val="24"/>
        </w:rPr>
        <w:t xml:space="preserve">план, материалы, </w:t>
      </w:r>
      <w:r w:rsidR="0029410F" w:rsidRPr="005E292C">
        <w:rPr>
          <w:rFonts w:ascii="Times New Roman" w:hAnsi="Times New Roman" w:cs="Times New Roman"/>
          <w:sz w:val="24"/>
          <w:szCs w:val="24"/>
        </w:rPr>
        <w:t>анализ проведенных родительских собраний и их протоколы</w:t>
      </w:r>
      <w:r w:rsidR="00A52705">
        <w:rPr>
          <w:rFonts w:ascii="Times New Roman" w:hAnsi="Times New Roman" w:cs="Times New Roman"/>
          <w:sz w:val="24"/>
          <w:szCs w:val="24"/>
        </w:rPr>
        <w:t>.</w:t>
      </w:r>
    </w:p>
    <w:p w:rsidR="008D1CEB" w:rsidRPr="002A1B0B" w:rsidRDefault="005554DB" w:rsidP="00054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</w:t>
      </w:r>
      <w:r w:rsidR="008D1CEB" w:rsidRPr="002A1B0B">
        <w:rPr>
          <w:rFonts w:ascii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 индивидуальность ребенка формируется в семье.</w:t>
      </w:r>
    </w:p>
    <w:p w:rsidR="008D1CEB" w:rsidRPr="002A1B0B" w:rsidRDefault="008D1CEB" w:rsidP="00054E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Завуч по воспитательной работе координирует воспитательные возможности отдельных процессов, в том числе влияние родителей на основе предъявления единых требований к учащимся, учета их индивидуальных особенностей.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Взаимодействие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Из чего складывается сотрудничество с родителями: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Установите доброжелательные отношения с родителями. Помните, что для них сын или дочь – самые лучшие дети в мире.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Совместно с родителями выработайте единый взгляд на ребенка, основанный на доверии к его личности.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Определитесь в совместных требованиях к ребенку, не ущемляйте его прав и свободы.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Выработайте оптимальный для ребенка режим жизни и работы дома.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Постоянно информируйте родителей о процессе воспитания (чем живет школа) и успехах, продвижении в развитии ребенка.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 Выявляйте причины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ребенка к школе и совместно с родителями стремитесь к их устранению.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Организуйте педагогическое просвещение родителей, стремитесь к повышению их педагогической культуры.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Организуйте, если необходимо, коррекцию семейного воспитания для наилучшего развития индивидуальности ребенка.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 Привлекайте родителей к участию в совместной с детьми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как в школе, так и вне ее.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Помощником вам может стать родительский комитет, если вы станете единомышленниками.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Анализируйте свои отношения с родителями с целью повышения воспитательного потенциала семьи.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Основные способы общения родителей и педагогов</w:t>
      </w:r>
      <w:r w:rsidRPr="002A1B0B">
        <w:rPr>
          <w:rFonts w:ascii="Times New Roman" w:hAnsi="Times New Roman" w:cs="Times New Roman"/>
          <w:sz w:val="24"/>
          <w:szCs w:val="24"/>
        </w:rPr>
        <w:t>: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 Организация родительских конференций, собраний, лекториев, индивидуальных встреч, консультаций, круглых столов, клуба интересных и полезных встреч со специалистами, родительские университеты.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 Организация работы телефонной линии, по которой родители могут связаться с учителями или получить консультацию.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 Использование средств телекоммуникации и регулярной почты.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 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 Создание родительского клуба (комитета, совета) или центра в школе.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 Проведение   неформальных   встреч   родителей,   детей  и  учителей (концерты,  праздники,  интеллектуальные  и  спортивные  игры,  выставки и т. д.).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 Изучение школьных газет (учителя – для родителей и детей; родители – для учителей и детей; дети – для родителей и учителей).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 Уважительное общение с учетом культурной, религиозной, национальной и этнической принадлежности родителей.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Формы деятельности по вовлечению родителей в воспитательный процесс: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дни творчества детей и их родителей;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открытые уроки и внеклассные мероприятия;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помощь в организации и проведении внеклассных дел и укреплении материально-технической базы школы;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родительское общественное патрулирование;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шефская помощь;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участие родителей в работе Совета школы.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 xml:space="preserve">Состав родительского комитета </w:t>
      </w:r>
      <w:r w:rsidR="00A52705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850"/>
        <w:gridCol w:w="1290"/>
        <w:gridCol w:w="1290"/>
        <w:gridCol w:w="1290"/>
        <w:gridCol w:w="1424"/>
      </w:tblGrid>
      <w:tr w:rsidR="008D1CEB" w:rsidRPr="002A1B0B" w:rsidTr="008D1CEB">
        <w:trPr>
          <w:tblCellSpacing w:w="0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</w:tr>
      <w:tr w:rsidR="0066535E" w:rsidTr="008D1CEB">
        <w:trPr>
          <w:tblCellSpacing w:w="0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</w:tbl>
    <w:p w:rsidR="008D1CEB" w:rsidRPr="002A1B0B" w:rsidRDefault="008D1CEB" w:rsidP="002A1B0B">
      <w:pPr>
        <w:autoSpaceDE w:val="0"/>
        <w:autoSpaceDN w:val="0"/>
        <w:adjustRightInd w:val="0"/>
        <w:spacing w:before="9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Деятельность педагогического коллектива по организации работы с родителями</w:t>
      </w:r>
      <w:r w:rsidRPr="002A1B0B">
        <w:rPr>
          <w:rFonts w:ascii="Times New Roman" w:hAnsi="Times New Roman" w:cs="Times New Roman"/>
          <w:sz w:val="24"/>
          <w:szCs w:val="24"/>
        </w:rPr>
        <w:t xml:space="preserve"> реализует следующие цели: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2A1B0B">
        <w:rPr>
          <w:rFonts w:ascii="Times New Roman" w:hAnsi="Times New Roman" w:cs="Times New Roman"/>
          <w:b/>
          <w:bCs/>
          <w:sz w:val="24"/>
          <w:szCs w:val="24"/>
        </w:rPr>
        <w:t>Просветительская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– способствовать родительскому видению и пониманию изменений, происходящих с детьми.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</w:t>
      </w:r>
      <w:r w:rsidRPr="002A1B0B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A1B0B">
        <w:rPr>
          <w:rFonts w:ascii="Times New Roman" w:hAnsi="Times New Roman" w:cs="Times New Roman"/>
          <w:b/>
          <w:bCs/>
          <w:sz w:val="24"/>
          <w:szCs w:val="24"/>
        </w:rPr>
        <w:t>Консультативная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</w:t>
      </w:r>
      <w:r w:rsidRPr="002A1B0B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A1B0B">
        <w:rPr>
          <w:rFonts w:ascii="Times New Roman" w:hAnsi="Times New Roman" w:cs="Times New Roman"/>
          <w:b/>
          <w:bCs/>
          <w:sz w:val="24"/>
          <w:szCs w:val="24"/>
        </w:rPr>
        <w:t>Коммуникативная</w:t>
      </w:r>
      <w:proofErr w:type="gramEnd"/>
      <w:r w:rsidRPr="002A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B0B">
        <w:rPr>
          <w:rFonts w:ascii="Times New Roman" w:hAnsi="Times New Roman" w:cs="Times New Roman"/>
          <w:sz w:val="24"/>
          <w:szCs w:val="24"/>
        </w:rPr>
        <w:t xml:space="preserve"> – обогащение семейной жизни эмоциональными впечатлениями, опытом культуры взаимодействия ребенка и родителей.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Критериями эффективности работы педагогов с родителями служат: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 xml:space="preserve"> в начальной школе –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школе, престижность ее восприятия, уважительное отношение к педагогическому коллективу;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 xml:space="preserve"> в среднем и старшем звеньях –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понимания сильных и слабых сторон ребенка, уважительное отношение к нему как личности и гордость за его достижения в саморазвитии.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Запреты, нарушение которых рассматривается как нарушение педагогической этики.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Первый запрет</w:t>
      </w:r>
      <w:r w:rsidRPr="002A1B0B">
        <w:rPr>
          <w:rFonts w:ascii="Times New Roman" w:hAnsi="Times New Roman" w:cs="Times New Roman"/>
          <w:sz w:val="24"/>
          <w:szCs w:val="24"/>
        </w:rPr>
        <w:t xml:space="preserve"> – это запрет на установление таких личных отношений педагога с родителями учащихся, которые ведут к искажению педагогического процесса и формируют такие ситуации, когда учитель идет с родителями, а не выступает ведущим. Отношения педагогов с родителями должны носить преимущественно деловой характер и касаться развития ребенка в учебно-воспитательном процессе.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Второй запрет</w:t>
      </w:r>
      <w:r w:rsidRPr="002A1B0B">
        <w:rPr>
          <w:rFonts w:ascii="Times New Roman" w:hAnsi="Times New Roman" w:cs="Times New Roman"/>
          <w:sz w:val="24"/>
          <w:szCs w:val="24"/>
        </w:rPr>
        <w:t xml:space="preserve"> – это запрет на обсуждение с родителями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отношений. Должно стать непреложным правилом: все вопросы и претензии, возникающие у родителей, принимаются педагогами, ставятся и рассматриваются совместно с администрацией на педагогических советах, совещаниях, собраниях. О принятых мерах родители непременно извещаются.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Третий запрет</w:t>
      </w:r>
      <w:r w:rsidRPr="002A1B0B">
        <w:rPr>
          <w:rFonts w:ascii="Times New Roman" w:hAnsi="Times New Roman" w:cs="Times New Roman"/>
          <w:sz w:val="24"/>
          <w:szCs w:val="24"/>
        </w:rPr>
        <w:t xml:space="preserve"> – это запрет на оценку личности ребенка, его семьи. Обсуждаются и оцениваются исключительно поступки ребенка, динамика его развития, эмоциональные реакции и т. п.</w:t>
      </w:r>
    </w:p>
    <w:p w:rsidR="008D1CEB" w:rsidRPr="002A1B0B" w:rsidRDefault="008D1CEB" w:rsidP="002A1B0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Содержание, формы и методы работы с родителями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>I. Повышение психолого-педагогических знаний родителей.</w:t>
      </w:r>
    </w:p>
    <w:p w:rsidR="008D1CEB" w:rsidRPr="002A1B0B" w:rsidRDefault="008D1CEB" w:rsidP="002A1B0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Психолого-педагогический лекторий: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> психолого-педагогические   проблемы   адаптации   ребенка    к  школе (1, 5 классы);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> развитие познавательных процессов (2–3 классы);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> трудности подросткового возраста (6–8 классы);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> формирование внутренней позиции будущего школьника (родители будущих первоклассников);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> ориентация на выбор профессии (7, 11 классы);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Symbol" w:hAnsi="Symbol" w:cs="Symbol"/>
          <w:noProof/>
          <w:sz w:val="24"/>
          <w:szCs w:val="24"/>
        </w:rPr>
        <w:t></w:t>
      </w:r>
      <w:r w:rsidRPr="002A1B0B">
        <w:rPr>
          <w:rFonts w:ascii="Times New Roman" w:hAnsi="Times New Roman" w:cs="Times New Roman"/>
          <w:sz w:val="24"/>
          <w:szCs w:val="24"/>
        </w:rPr>
        <w:t> нравственные ценности старшеклассников (10, 11 классы).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 Конференция.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 Открытые уроки и внеклассные мероприятия.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 Индивидуальные тематические консультации.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 Творческие группы, группы по интересам.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 Педагогическая дискуссия.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 Педагогический практикум.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 Ролевая игра.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9. Посещение семьи.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10. Переписка с родителями.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t>II. Вовлечение родителей в учебно-воспитательный процесс.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 Родительские собрания.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 Родительские дни в школе.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 Совместные творческие дела.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 Помощь в укреплении материально-технической базы.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 Социологические опросы.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 Семейные гостиные.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i/>
          <w:iCs/>
          <w:sz w:val="24"/>
          <w:szCs w:val="24"/>
        </w:rPr>
        <w:lastRenderedPageBreak/>
        <w:t>III. Участие родителей в управлении школой.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 Совет школы. (Общешкольный родительский комитет.)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 Конференция школы.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 Классные родительские комитеты.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 xml:space="preserve">Виды родительских собраний многообразны: </w:t>
      </w:r>
      <w:r w:rsidRPr="002A1B0B">
        <w:rPr>
          <w:rFonts w:ascii="Times New Roman" w:hAnsi="Times New Roman" w:cs="Times New Roman"/>
          <w:sz w:val="24"/>
          <w:szCs w:val="24"/>
        </w:rPr>
        <w:t>организационные, собрания по плану родительского всеобуча, тематические, собрания-диспуты, итоговые (четвертные) и т. д. Тематику родительских собраний разрабатывает классный руководитель, ее обсуждают на родительском комитете. Очередную тему собрания могут предлагать родители.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Каждое собрание требует от классного руководителя тщательной подготовки, своего сценария, своей программы, так как важно, чтобы оно проходило в обстановке заинтересованности.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Готовясь к собранию, классный руководитель может заранее передать родителям специальные анкеты. Можно прибегнуть к домашнему сочинению детей. Оформление классной комнаты создает определенный настрой. Особое значение имеет форма приглашения родителей на собрание.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15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Конференция</w:t>
      </w:r>
      <w:r w:rsidRPr="002A1B0B">
        <w:rPr>
          <w:rFonts w:ascii="Times New Roman" w:hAnsi="Times New Roman" w:cs="Times New Roman"/>
          <w:sz w:val="24"/>
          <w:szCs w:val="24"/>
        </w:rPr>
        <w:t xml:space="preserve"> – форма педагогического просвещения, которая позволяет расширить, углубить, закрепить знания о воспитании детей.</w:t>
      </w:r>
    </w:p>
    <w:p w:rsidR="008D1CEB" w:rsidRPr="002A1B0B" w:rsidRDefault="008D1CEB" w:rsidP="002A1B0B">
      <w:pPr>
        <w:autoSpaceDE w:val="0"/>
        <w:autoSpaceDN w:val="0"/>
        <w:adjustRightInd w:val="0"/>
        <w:spacing w:after="15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Конференции могут быть научно-практическими, теоретическими, по обмену опытом, конференции отцов или матерей. Они требуют тщательной подготовки, предусматривают активное участие родителей. К ним готовим выставки работ учащихся, книги для родителей, концерты художественной самодеятельности.</w:t>
      </w:r>
    </w:p>
    <w:p w:rsidR="008D1CEB" w:rsidRPr="002A1B0B" w:rsidRDefault="008D1CEB" w:rsidP="002A1B0B">
      <w:pPr>
        <w:autoSpaceDE w:val="0"/>
        <w:autoSpaceDN w:val="0"/>
        <w:adjustRightInd w:val="0"/>
        <w:spacing w:after="15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Тема конференции всегда конкретная, например: «Праздники в семье и семейный досуг», «Игра в жизни ребенка».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Практикум.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Это форма выработки у родителей педагогических умений по эффективному решению всевозможных педагогических ситуаций, своеобразная тренировка педагогического мышления родителей-воспитателей.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В ходе педагогического практикума учитель предлагает найти выход из какой-либо конфликтной ситуации, которая может сложиться во взаимоотношениях родителей и детей, родителей и школы и т. д.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Открытые уроки.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Обычно проводятся для того, чтобы ознакомить родителей с новыми программами по предмету, методикой преподавания, требованиями учителя. Это позволит избежать многих конфликтов, вызванных незнанием или непониманием родителями всей сложности и специфики учебной деятельности в сегодняшней школе. Чаще всего эта форма используется в начальной школе. Но и учителя-предметники прибегают к ней в своей работе. </w:t>
      </w:r>
    </w:p>
    <w:p w:rsidR="008D1CEB" w:rsidRPr="002A1B0B" w:rsidRDefault="008D1CEB" w:rsidP="002A1B0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Педагогическая дискуссия.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Одна из наиболее интересных форм повышения педагогической культуры. Ее особенность в том, что она позволяет вовлечь в обсуждение проблемы всех присутствующих, способствует выработке умения всесторонне анализировать факты и явления, опираясь на приобретенные навыки и накопленный опыт.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Главный принцип – уважение к позиции и мнению каждого участника. Темой может служить любая спорная проблема семейного и школьного воспитания, например: «Выбор профессии – чье это дело?», «Умеете ли вы любить своего ребенка?».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Ролевые игры.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Это коллективная творческая деятельность по изучению уровня </w:t>
      </w:r>
      <w:proofErr w:type="spellStart"/>
      <w:r w:rsidRPr="002A1B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A1B0B">
        <w:rPr>
          <w:rFonts w:ascii="Times New Roman" w:hAnsi="Times New Roman" w:cs="Times New Roman"/>
          <w:sz w:val="24"/>
          <w:szCs w:val="24"/>
        </w:rPr>
        <w:t xml:space="preserve"> педагогических умений у родителей. Примерными темами ролевых игр с родителями могут быть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>: «Утро в вашем доме», «Ребенок пришел из школы» и т. д.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Методика ролевой игры предусматривает: определить тему, назначить состав участников, распределить роли между ними, предварительно обсудить возможные позиции и варианты поведения участников игры.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Индивидуальные тематические консультации.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Педагог в решении той или иной проблемы часто может получить помощь непосредственно от родителей учеников, этим не следует пренебрегать.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Принципы успешного консультирования – доверительные отношения, взаимоуважение, заинтересованность, компетентность.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Консультации полезны и для учителя и для родителя. Обе стороны, обменявшись информацией,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придут к взаимному согласию относительно конкретных форм родительского содействия.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Посещение семьи.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Эффективная форма индивидуальной работы педагога с родителями.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Посещение семей учащихся, проведение так называемых «домашних собраний» – не такое уж легкое дело, как иногда кажется. Здесь есть свои плюсы и минусы. Можно зайти, как говорят, «по пути», коротко поговорить с отцом и матерью, мимоходом сообщить об успеваемости и поведении ученика и уйти с чувством исполненного долга. В таком случае невозможно познакомиться с внутрисемейным общением, вникнуть в «секреты» и «тонкости» домашнего воспитания.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А ведь можно иначе. Многие учителя, планируя посещение той или иной семьи, тщательно уясняют себе цель посещения: это и общее ознакомление с условиями жизни ученика, и решение какого-то конкретного вопроса воспитания, а также анализ причин неуспеваемости, план совместных действий в помощь школьнику в учебе.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Переписка с родителями.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поздравления родителей, советы, пожелания в воспитании детей.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0B">
        <w:rPr>
          <w:rFonts w:ascii="Times New Roman" w:hAnsi="Times New Roman" w:cs="Times New Roman"/>
          <w:sz w:val="24"/>
          <w:szCs w:val="24"/>
        </w:rPr>
        <w:t>Форма сотрудничества классного руководителя с группой наиболее опытных, активных родителей – это классный родительский комитет, работающий на основе Положения о родительском комитете школы, который совместно с педагогами и под их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класса: анализирует, оценивает, подводит итоги сотрудничества школы и семьи.</w:t>
      </w:r>
      <w:proofErr w:type="gramEnd"/>
    </w:p>
    <w:p w:rsidR="008D1CEB" w:rsidRDefault="008D1CEB" w:rsidP="0062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Но это в идеале. С чем мы сталкиваемся в нашей повседневной школьной жизни? Чаще всего классный родительский комитет – это только наша мечта, а в реальности это 1–2 человека (в начальной школе чуть больше), помогающие педагогу в каких-то организационных делах. Но если члены некоторых классных родительских комитетов работают более активно и слаженно (по ряду объективных и субъективных причин), среди них есть инициативные, заинтересованные в улучшении жизни класса, в котором учится их ребенок, то в общешкольном комитете таких людей нет. В этом – большая доля и нашей вины. Школе нужен большой родительский комитет, в котором числятся представители от каждого класса. Нам нужна инициативная, работающая группа родителей, заинтересованных в оказании помощи школе как в вопросах обучения и воспитания, так и в укреплении хозяйственной и учебно-материальной базы. Пусть это будут 1–2 человека от параллели, но они выступят в роли координирующего штаба для разнообразной работы со всеми родителями и решении различных задач.</w:t>
      </w:r>
    </w:p>
    <w:p w:rsidR="00914FE6" w:rsidRPr="00914FE6" w:rsidRDefault="00A52705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ПАМЯТКА</w:t>
      </w:r>
      <w:r w:rsidR="00914FE6" w:rsidRPr="00914F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классному руководителю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4FE6" w:rsidRPr="00914F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проведению родительского собрания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 — это важный педагогический ин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струмент в руках учителя, это огромная ответственность: в этот день придется рассказать каждой семье об их ребенке и выслу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шать каждого родителя; </w:t>
      </w:r>
      <w:proofErr w:type="gramStart"/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 проблему</w:t>
      </w:r>
      <w:proofErr w:type="gramEnd"/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совместного решения и на все возникшие вопросы ответить; создать атмос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феру доброжелательности, взаимопонимания и взаимопомощи.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каждой встрече с родителями придать целенаправ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ленный характер; не свести все к банальному перечислению успехов («5» и «4») и неуспехов («3» и «2»), когда за подобным перечислением ничего не стоит, нет истинного проникновения в конкретную личность "ребенка, знания его индивидуальных особенностей, условий развития.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и проведению родительского собрания по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лезно учесть следующее.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забыть оповестить родителей о родительском собрании заранее, сделав запись в дневниках учащихся. Можно </w:t>
      </w:r>
      <w:r w:rsidRPr="0091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 w:rsidRPr="0091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полнительно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набрать на компьютере текст именного пригла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шения и попросить учащихся передать его родителям (см. образец). Проверьте, есть ли роспись родителей. Попросите учащихся в случае, если родители не могут присутствовать на собрании, чтобы они передали записку. Явка родителей на собрание — знак уважения к школе и учителю.  </w:t>
      </w:r>
    </w:p>
    <w:p w:rsidR="001B2C53" w:rsidRDefault="001B2C53" w:rsidP="0091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B2C53" w:rsidRDefault="001B2C53" w:rsidP="0091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Образец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14FE6" w:rsidRPr="00914FE6" w:rsidRDefault="00914FE6" w:rsidP="00A527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bCs/>
          <w:color w:val="000000"/>
          <w:sz w:val="24"/>
          <w:szCs w:val="24"/>
        </w:rPr>
        <w:t>Приглашение родителей к участию в родительском собрании</w:t>
      </w:r>
    </w:p>
    <w:p w:rsidR="00914FE6" w:rsidRPr="00914FE6" w:rsidRDefault="00914FE6" w:rsidP="00A52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7271" cy="1327868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1212" t="12634" r="6778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71" cy="132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только взяли класс, начните собрание со знаком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с родителями, расскажите немного о себе.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родителям о тех задачах, которые вы ставите перед собой и перед классным коллективом на данный учеб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год, о задачах и целях школы.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Посоветуйтесь с родителями, какие они хотели бы поднять вопросы на родительском собрании, какие задачи хотели бы выдвинуть дополнительно.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proofErr w:type="gramStart"/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познакомьте родителей с основными делами на год, в том числе обязательно с традиционными, с конкретным планом работы (на четверть, год).</w:t>
      </w:r>
      <w:proofErr w:type="gramEnd"/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Договоритесь о помощи.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Сообщите родителям режим работы школы, день классно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часа.                            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родителям о том, какие кружки, факультати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вы, секции будут работать в школе для ребят данного воз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раста.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Тон, атмосфера на собрании должны показать родителям, что вы нуждаетесь в объединении усилий, что вы — союз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ники, и программа ликвидации минусов и увеличения плюсов — это совместная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грамма деятельности учителей и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 свое выступление перед родителями необходимо с </w:t>
      </w:r>
      <w:proofErr w:type="gramStart"/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</w:t>
      </w:r>
      <w:proofErr w:type="gramEnd"/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надо сказать что-то личное о ре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бенке, говорите не при всех, а наедине.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 — не урок. Перед педагогом взрос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 люди, имеющие порой большой жизненный опыт, зна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Поэтому приемлема такая интонация: не нотация, а «советуемся, размышляем вместе». Учитель должен вла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аргументами, фактами, чтобы его сообщение не вы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звало протеста со стороны родителей, если все же есть не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гативная информация из жизни класса.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 сказанное о ребенке, оценка его действий перед ауди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торией взрослых, родителей нередко становится прилип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ярлыком, сопутствующим ему впоследствии долгие годы. Вот почему, прежде чем что-то говорить на собра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нужно взвесить каждое слово, не настраивать против детей их родителей, а искать пути решения проблемы.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решите на первом родительском собрании сле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дующие вопросы: о завтраках; о возможности оказания мате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риальной помощи; о сменной обуви; о ведении дневников; об организации классного фонда.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забудьте избрать родительский комитет в составе как минимум 3 человек. Объявите заранее о родительских собра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и дне открытых дверей, дав график по месяцам. Хорошо, если родители получат приглашение на очередное собрание.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собрания желательно встретиться с теми, кто отсутство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вал.</w:t>
      </w:r>
    </w:p>
    <w:p w:rsidR="00914FE6" w:rsidRPr="00914FE6" w:rsidRDefault="00914FE6" w:rsidP="00914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Учитывая, что семья — относительно замкнутый институт воспитания, а воспитательный потенциал родителей весьма раз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личен, очень важно использовать разнообразные, но обязатель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привлекательные для родителей формы общения: вечера воп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росов и ответов, родительские студии, дискуссии, «круглые сто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лы», «дидактические трибуны», «лаборатории нерешенных про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блем» семейного воспитания, консультации и др. Выбор содер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 и формы очередного родительского собрания облегчит анкета «Портрет моего ребенка», которая также</w:t>
      </w:r>
      <w:proofErr w:type="gramStart"/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оможет сде</w:t>
      </w:r>
      <w:r w:rsidRPr="00914F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родителей вашими союзниками, позволит по-другому взглянуть на взаимоотношения между взрослыми и детьми в конкретной семье.</w:t>
      </w:r>
    </w:p>
    <w:p w:rsidR="00914FE6" w:rsidRPr="00623558" w:rsidRDefault="00914FE6" w:rsidP="00914FE6">
      <w:pPr>
        <w:spacing w:after="0" w:line="240" w:lineRule="auto"/>
        <w:jc w:val="both"/>
        <w:rPr>
          <w:sz w:val="24"/>
          <w:szCs w:val="24"/>
        </w:rPr>
      </w:pPr>
    </w:p>
    <w:p w:rsidR="008D1CEB" w:rsidRPr="002A1B0B" w:rsidRDefault="008D1CEB" w:rsidP="002A1B0B">
      <w:pPr>
        <w:keepNext/>
        <w:autoSpaceDE w:val="0"/>
        <w:autoSpaceDN w:val="0"/>
        <w:adjustRightInd w:val="0"/>
        <w:spacing w:after="75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Необходимая документация: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Нормативно-правовое обеспечение.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Протоколы родительских собраний.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Форма уведомления родителей о неуспеваемости учащегося.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Сведения об успеваемости и посещаемости учащихся для родителей.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Темы родительских собраний.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lastRenderedPageBreak/>
        <w:t>• Расписание консультаций социального педагога.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Лектории для родителей учащихся 1–</w:t>
      </w:r>
      <w:r w:rsidR="00054EE1" w:rsidRPr="00054EE1">
        <w:rPr>
          <w:rFonts w:ascii="Times New Roman" w:hAnsi="Times New Roman" w:cs="Times New Roman"/>
          <w:sz w:val="24"/>
          <w:szCs w:val="24"/>
        </w:rPr>
        <w:t>9</w:t>
      </w:r>
      <w:r w:rsidRPr="002A1B0B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Анкеты для родителей, которые можно использовать в качестве инструмента для самодиагностики деятельности педагогического коллектива и планирования работы на следующий год.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Информация о неполных семьях.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• Информация о неблагополучных семьях.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Классным руководителям можно предложить следующую форму протоколов.</w:t>
      </w:r>
    </w:p>
    <w:p w:rsidR="008D1CEB" w:rsidRPr="002A1B0B" w:rsidRDefault="00623558" w:rsidP="002A1B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№_____ </w:t>
      </w:r>
      <w:r w:rsidR="008D1CEB" w:rsidRPr="002A1B0B">
        <w:rPr>
          <w:rFonts w:ascii="Times New Roman" w:hAnsi="Times New Roman" w:cs="Times New Roman"/>
          <w:b/>
          <w:bCs/>
          <w:sz w:val="24"/>
          <w:szCs w:val="24"/>
        </w:rPr>
        <w:t>роди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тельского собрания _____ класса </w:t>
      </w:r>
      <w:proofErr w:type="gramStart"/>
      <w:r w:rsidR="008D1CEB" w:rsidRPr="002A1B0B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="008D1CEB" w:rsidRPr="002A1B0B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Присутствовало ____ родителей.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Отсутствовало _____ родителей.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По первому вопросу выступили (указывается, кто выступил и что предложил).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___________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___________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___________</w:t>
      </w:r>
    </w:p>
    <w:p w:rsidR="008D1CEB" w:rsidRPr="002A1B0B" w:rsidRDefault="008D1CEB" w:rsidP="002A1B0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Решение: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D1CEB" w:rsidRPr="002A1B0B" w:rsidRDefault="008D1CEB" w:rsidP="002A1B0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Итоги голосования за решение по первому вопросу: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за ____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против _____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воздержались _____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И т. д.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Председатель собрания _________________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Секретарь собрания____________________</w:t>
      </w:r>
    </w:p>
    <w:p w:rsidR="00054EE1" w:rsidRPr="00BB4083" w:rsidRDefault="00054EE1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Анализ родительского собрания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 Какова повестка родительского собрания и ее целесообразность на данном этапе?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 Насколько квалифицированно раскрыта тема?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 Как организован обмен мнениями и лучшим опытом семейного воспитания?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 Рекомендована ли родителям педагогическая литература по изучаемой теме?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5. Предложены ли родителям памятки, советы по теме лектория?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 Организована ли выставка детских работ?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7. Выявлены ли причины недостатков в работе класса? Поставлены ли задачи?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8. Каков характер выступления родителей?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9. Сделаны ли выводы по обследованному вопросу? Принято ли решение? Насколько оно корректно, реально?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10. Выполнено ли ранее принятое решение?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11. Насколько тактичен классный руководитель по отношению к родителям учащихся (особенно слабых)?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12. Подготовлено ли помещение?</w:t>
      </w:r>
    </w:p>
    <w:p w:rsidR="008D1CEB" w:rsidRPr="002A1B0B" w:rsidRDefault="008D1CEB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13. Какова явка родителей, прослеживается ли их заинтересованность делами класса?</w:t>
      </w:r>
    </w:p>
    <w:p w:rsidR="00054EE1" w:rsidRPr="00BB4083" w:rsidRDefault="008D1CEB" w:rsidP="00054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14. Вывод руководителя об уровне подготовки и проведения родительского собрания. Предложения по повышению эффективности этой работы.</w:t>
      </w:r>
    </w:p>
    <w:p w:rsidR="008D1CEB" w:rsidRPr="002A1B0B" w:rsidRDefault="008D1CEB" w:rsidP="0062355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Для составления различного рода отчетов, собеседования с классными руководителями и родителями необходимо наличие следующих сведений:</w:t>
      </w:r>
    </w:p>
    <w:p w:rsidR="00914FE6" w:rsidRDefault="00914FE6" w:rsidP="00054EE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C53" w:rsidRDefault="001B2C53" w:rsidP="00054EE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CEB" w:rsidRPr="00054EE1" w:rsidRDefault="008D1CEB" w:rsidP="00054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неполных семьях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440"/>
        <w:gridCol w:w="1320"/>
        <w:gridCol w:w="1516"/>
        <w:gridCol w:w="1260"/>
        <w:gridCol w:w="847"/>
        <w:gridCol w:w="1013"/>
        <w:gridCol w:w="914"/>
      </w:tblGrid>
      <w:tr w:rsidR="008D1CEB" w:rsidRPr="002A1B0B" w:rsidTr="00623558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Фамилии и имена детей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 ребенка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  <w:t>помощь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  <w:t>оказана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</w:tc>
      </w:tr>
      <w:tr w:rsidR="0066535E" w:rsidTr="00623558">
        <w:trPr>
          <w:tblCellSpacing w:w="0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EB" w:rsidRPr="002A1B0B" w:rsidRDefault="008D1CEB" w:rsidP="002A1B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Сведения о неблагополучных семьях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184"/>
        <w:gridCol w:w="1230"/>
        <w:gridCol w:w="1276"/>
        <w:gridCol w:w="1134"/>
        <w:gridCol w:w="851"/>
        <w:gridCol w:w="850"/>
        <w:gridCol w:w="1134"/>
        <w:gridCol w:w="1134"/>
        <w:gridCol w:w="992"/>
      </w:tblGrid>
      <w:tr w:rsidR="008D1CEB" w:rsidRPr="002A1B0B" w:rsidTr="00623558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  <w:t>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Фамилии и имена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  <w:t>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Причина неблагополучия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2A1B0B">
              <w:rPr>
                <w:rFonts w:ascii="Times New Roman" w:hAnsi="Times New Roman" w:cs="Times New Roman"/>
                <w:sz w:val="24"/>
                <w:szCs w:val="24"/>
              </w:rPr>
              <w:br/>
              <w:t>семьей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0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</w:tr>
      <w:tr w:rsidR="0066535E" w:rsidTr="00623558">
        <w:trPr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8D1CEB" w:rsidRPr="002A1B0B" w:rsidRDefault="008D1CEB" w:rsidP="002A1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2C4" w:rsidRPr="00A52705" w:rsidRDefault="00A52705" w:rsidP="002A1B0B">
      <w:pPr>
        <w:keepNext/>
        <w:autoSpaceDE w:val="0"/>
        <w:autoSpaceDN w:val="0"/>
        <w:adjustRightInd w:val="0"/>
        <w:spacing w:before="300" w:after="12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A52705">
        <w:rPr>
          <w:rFonts w:ascii="Times New Roman" w:hAnsi="Times New Roman" w:cs="Times New Roman"/>
          <w:bCs/>
          <w:caps/>
          <w:sz w:val="24"/>
          <w:szCs w:val="24"/>
        </w:rPr>
        <w:t>Самоанализ воспитательного мероприятия (развернутый)</w:t>
      </w:r>
    </w:p>
    <w:p w:rsidR="009172C4" w:rsidRPr="002A1B0B" w:rsidRDefault="009172C4" w:rsidP="002A1B0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I. Общие сведения.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 Название мероприятия.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 Дата и место его проведения. Кто проводит.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 Состав группы учащихся: мальчики, девочки; по интересам и др.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4. Вид деятельности: входит ли он в систему или является эпизодическим мероприятием.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5. Цель мероприятия: на решение каких задач классного коллектива и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каких качеств личности учащихся рассчитано данное мероприятие.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6. Психологическое обоснование выбора данного вида и содержания деятельности: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соответствие занятия общим воспитательным задачам;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уровню развития классного коллектива;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возрастным особенностям учащихся.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II. Анализ подготовки мероприятия.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 Кто был инициатором данного мероприятия и как оно готовилось. В чем и как проявлялась активность, самостоятельность и инициатива учащихся.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 Методика подготовки мероприятия: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планирование;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разработка;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 участие в нем детей.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 Удалось ли в подготовительный период вызвать понимание необходимости и значимости предстоящей деятельности.</w:t>
      </w:r>
    </w:p>
    <w:p w:rsidR="009172C4" w:rsidRPr="002A1B0B" w:rsidRDefault="009172C4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t>III. Ход мероприятия.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Насколько убедительно, четко, эмоционально были раскрыты перед учащимися цели и задачи предстоящей деятельности.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Насколько содержательно, интересно и организованно проходила работа.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Какие знания приобрели учащиеся в ходе мероприятия, какие социальные установки формировались у учащихся в ходе мероприятия, к какой общественно-полезной деятельности побуждало их занятие.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Какие выводы сделали учащиеся по ходу работы и в заключении? Каких результатов достигли?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– Как сказалось проведенное мероприятие на формировании общественного мнения коллектива и отдельных учащихся, на их взаимоотношениях? Каким может быть последействие этого занятия для развития коллектива, для формирования его общественной направленности? 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Каково его воздействие на отдельных учащихся: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 xml:space="preserve">а) эмоционально-эстетическая   отзывчивость  на  </w:t>
      </w:r>
      <w:proofErr w:type="gramStart"/>
      <w:r w:rsidRPr="002A1B0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2A1B0B">
        <w:rPr>
          <w:rFonts w:ascii="Times New Roman" w:hAnsi="Times New Roman" w:cs="Times New Roman"/>
          <w:sz w:val="24"/>
          <w:szCs w:val="24"/>
        </w:rPr>
        <w:t xml:space="preserve">  в искусстве;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б) этика труда, художественная деятельность;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в) эстетика поведения.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Роль и место старших (классного руководителя, психолога, приглашенных) на данном занятии.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– Методика работы, характер отношений, их соответствие воспитательным задачам, возрастным и индивидуальным особенностям, уровню развития коллектива.</w:t>
      </w:r>
    </w:p>
    <w:p w:rsidR="001B2C53" w:rsidRDefault="001B2C53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C4" w:rsidRPr="002A1B0B" w:rsidRDefault="009172C4" w:rsidP="002A1B0B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Общая оценка воспитательного мероприятия.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1. Насколько удалось достигнуть поставленных целей и задач. Причины успехов, неудач, ошибок.</w:t>
      </w:r>
    </w:p>
    <w:p w:rsidR="009172C4" w:rsidRPr="002A1B0B" w:rsidRDefault="009172C4" w:rsidP="002A1B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2. Общая оценка воспитательной ценности проведенной работы.</w:t>
      </w:r>
    </w:p>
    <w:p w:rsidR="008D1CEB" w:rsidRPr="00BB4083" w:rsidRDefault="009172C4" w:rsidP="00054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0B">
        <w:rPr>
          <w:rFonts w:ascii="Times New Roman" w:hAnsi="Times New Roman" w:cs="Times New Roman"/>
          <w:sz w:val="24"/>
          <w:szCs w:val="24"/>
        </w:rPr>
        <w:t>3. Психолого-педагогические выводы и предложения в адрес воспитателей и учащихся.</w:t>
      </w:r>
    </w:p>
    <w:p w:rsidR="009172C4" w:rsidRPr="00BB4083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СХЕМА</w:t>
      </w:r>
      <w:r w:rsidRPr="002A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самоанализа внеклассного мероприятия</w:t>
      </w:r>
      <w:r w:rsidR="0062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="0062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сокращенный</w:t>
      </w:r>
      <w:proofErr w:type="gramEnd"/>
      <w:r w:rsidR="00623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1. Какие воспитательные, образовательные, развивающие цели ставились на мероприятии?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Как учитывались возможности класса и отдельных учащихся?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Каковы ожидаемые результаты (каких изменений во взглядах, в поведении учащихся планировалось достичь при подготовке внеклассного мероприятия).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2. Самоанализ с точки зрения этапов подготовки внеклассного мероприятия.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Какой литературой пользовались?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Сколько ребят было охвачено при подготовке к внеклассному мероприятию?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Какая работа проведена с активом класса?</w:t>
      </w:r>
    </w:p>
    <w:p w:rsidR="009172C4" w:rsidRPr="002A1B0B" w:rsidRDefault="009172C4" w:rsidP="002A1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– Кто из учителей, родителей, общественности привлекался при подготовке классного часа?</w:t>
      </w:r>
    </w:p>
    <w:p w:rsidR="009172C4" w:rsidRPr="002A1B0B" w:rsidRDefault="009172C4" w:rsidP="002A1B0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B0B">
        <w:rPr>
          <w:rFonts w:ascii="Times New Roman" w:hAnsi="Times New Roman" w:cs="Times New Roman"/>
          <w:color w:val="000000"/>
          <w:sz w:val="24"/>
          <w:szCs w:val="24"/>
        </w:rPr>
        <w:t>3. Самооценка.</w:t>
      </w:r>
    </w:p>
    <w:p w:rsidR="00E0682C" w:rsidRPr="005E292C" w:rsidRDefault="00E0682C" w:rsidP="0029410F">
      <w:pPr>
        <w:pStyle w:val="a3"/>
        <w:spacing w:after="0" w:line="240" w:lineRule="auto"/>
        <w:jc w:val="both"/>
        <w:rPr>
          <w:sz w:val="24"/>
          <w:szCs w:val="24"/>
        </w:rPr>
      </w:pPr>
    </w:p>
    <w:sectPr w:rsidR="00E0682C" w:rsidRPr="005E292C" w:rsidSect="00553902">
      <w:footerReference w:type="default" r:id="rId15"/>
      <w:pgSz w:w="11906" w:h="16838" w:code="9"/>
      <w:pgMar w:top="284" w:right="284" w:bottom="340" w:left="851" w:header="709" w:footer="709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27" w:rsidRDefault="00753127" w:rsidP="00623558">
      <w:pPr>
        <w:spacing w:after="0" w:line="240" w:lineRule="auto"/>
      </w:pPr>
      <w:r>
        <w:separator/>
      </w:r>
    </w:p>
  </w:endnote>
  <w:endnote w:type="continuationSeparator" w:id="0">
    <w:p w:rsidR="00753127" w:rsidRDefault="00753127" w:rsidP="0062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esta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1783"/>
      <w:docPartObj>
        <w:docPartGallery w:val="Page Numbers (Bottom of Page)"/>
        <w:docPartUnique/>
      </w:docPartObj>
    </w:sdtPr>
    <w:sdtEndPr/>
    <w:sdtContent>
      <w:p w:rsidR="00A52705" w:rsidRDefault="0075312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902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52705" w:rsidRDefault="00A527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27" w:rsidRDefault="00753127" w:rsidP="00623558">
      <w:pPr>
        <w:spacing w:after="0" w:line="240" w:lineRule="auto"/>
      </w:pPr>
      <w:r>
        <w:separator/>
      </w:r>
    </w:p>
  </w:footnote>
  <w:footnote w:type="continuationSeparator" w:id="0">
    <w:p w:rsidR="00753127" w:rsidRDefault="00753127" w:rsidP="0062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9CD"/>
    <w:multiLevelType w:val="hybridMultilevel"/>
    <w:tmpl w:val="BD10868E"/>
    <w:lvl w:ilvl="0" w:tplc="AB5A0D7C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253ED5"/>
    <w:multiLevelType w:val="hybridMultilevel"/>
    <w:tmpl w:val="B7FC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778E"/>
    <w:multiLevelType w:val="hybridMultilevel"/>
    <w:tmpl w:val="86481770"/>
    <w:lvl w:ilvl="0" w:tplc="AB5A0D7C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D63537"/>
    <w:multiLevelType w:val="hybridMultilevel"/>
    <w:tmpl w:val="8432F1DE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B0228A2"/>
    <w:multiLevelType w:val="hybridMultilevel"/>
    <w:tmpl w:val="8626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33559"/>
    <w:multiLevelType w:val="hybridMultilevel"/>
    <w:tmpl w:val="9BA2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33A1E"/>
    <w:multiLevelType w:val="hybridMultilevel"/>
    <w:tmpl w:val="A2980F40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7291099"/>
    <w:multiLevelType w:val="singleLevel"/>
    <w:tmpl w:val="7BA586EA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8">
    <w:nsid w:val="57AB7B7D"/>
    <w:multiLevelType w:val="hybridMultilevel"/>
    <w:tmpl w:val="79147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9C33DA"/>
    <w:multiLevelType w:val="hybridMultilevel"/>
    <w:tmpl w:val="EDEE421E"/>
    <w:lvl w:ilvl="0" w:tplc="04190013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8A864B4"/>
    <w:multiLevelType w:val="hybridMultilevel"/>
    <w:tmpl w:val="10E2160E"/>
    <w:lvl w:ilvl="0" w:tplc="AB5A0D7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B60FA"/>
    <w:multiLevelType w:val="hybridMultilevel"/>
    <w:tmpl w:val="9A3C8D66"/>
    <w:lvl w:ilvl="0" w:tplc="AB5A0D7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601"/>
    <w:rsid w:val="00054EE1"/>
    <w:rsid w:val="001105CA"/>
    <w:rsid w:val="001B2C53"/>
    <w:rsid w:val="001C0BDA"/>
    <w:rsid w:val="0029410F"/>
    <w:rsid w:val="002A1B0B"/>
    <w:rsid w:val="00315C79"/>
    <w:rsid w:val="0033362C"/>
    <w:rsid w:val="003C058D"/>
    <w:rsid w:val="00483BD8"/>
    <w:rsid w:val="00497DB7"/>
    <w:rsid w:val="0050558F"/>
    <w:rsid w:val="00553902"/>
    <w:rsid w:val="005554DB"/>
    <w:rsid w:val="005D2FFE"/>
    <w:rsid w:val="005E292C"/>
    <w:rsid w:val="005E371C"/>
    <w:rsid w:val="00602904"/>
    <w:rsid w:val="00623558"/>
    <w:rsid w:val="00632322"/>
    <w:rsid w:val="0066535E"/>
    <w:rsid w:val="006B3FE0"/>
    <w:rsid w:val="00753127"/>
    <w:rsid w:val="007C68AA"/>
    <w:rsid w:val="00835601"/>
    <w:rsid w:val="008B2982"/>
    <w:rsid w:val="008D1CEB"/>
    <w:rsid w:val="0090487D"/>
    <w:rsid w:val="00914FE6"/>
    <w:rsid w:val="009172C4"/>
    <w:rsid w:val="009A6CF7"/>
    <w:rsid w:val="00A52705"/>
    <w:rsid w:val="00BA0F86"/>
    <w:rsid w:val="00BA4C09"/>
    <w:rsid w:val="00BB4083"/>
    <w:rsid w:val="00BB5195"/>
    <w:rsid w:val="00BF71EA"/>
    <w:rsid w:val="00DD24A8"/>
    <w:rsid w:val="00E0682C"/>
    <w:rsid w:val="00E5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558"/>
  </w:style>
  <w:style w:type="paragraph" w:styleId="a6">
    <w:name w:val="footer"/>
    <w:basedOn w:val="a"/>
    <w:link w:val="a7"/>
    <w:uiPriority w:val="99"/>
    <w:unhideWhenUsed/>
    <w:rsid w:val="0062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558"/>
  </w:style>
  <w:style w:type="paragraph" w:styleId="a8">
    <w:name w:val="Balloon Text"/>
    <w:basedOn w:val="a"/>
    <w:link w:val="a9"/>
    <w:uiPriority w:val="99"/>
    <w:semiHidden/>
    <w:unhideWhenUsed/>
    <w:rsid w:val="0029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10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B2C53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1B2C5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B5B75AF0DB457B8C1BF36B28758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6CF88-532C-44E6-BB89-01113F6B851C}"/>
      </w:docPartPr>
      <w:docPartBody>
        <w:p w:rsidR="00CC7ACE" w:rsidRDefault="00C91987" w:rsidP="00C91987">
          <w:pPr>
            <w:pStyle w:val="FFB5B75AF0DB457B8C1BF36B287580C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esta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987"/>
    <w:rsid w:val="0074584B"/>
    <w:rsid w:val="007E6FFB"/>
    <w:rsid w:val="009E2823"/>
    <w:rsid w:val="00C91987"/>
    <w:rsid w:val="00C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B5B75AF0DB457B8C1BF36B287580C4">
    <w:name w:val="FFB5B75AF0DB457B8C1BF36B287580C4"/>
    <w:rsid w:val="00C91987"/>
  </w:style>
  <w:style w:type="paragraph" w:customStyle="1" w:styleId="DAFC6710CD7D44E18163864D070C42D0">
    <w:name w:val="DAFC6710CD7D44E18163864D070C42D0"/>
    <w:rsid w:val="00C91987"/>
  </w:style>
  <w:style w:type="paragraph" w:customStyle="1" w:styleId="DB73C0BCC47E47398E9F1137982F9DB2">
    <w:name w:val="DB73C0BCC47E47398E9F1137982F9DB2"/>
    <w:rsid w:val="00C91987"/>
  </w:style>
  <w:style w:type="paragraph" w:customStyle="1" w:styleId="D1A98A70D40F43C098E55A67FDA6FD12">
    <w:name w:val="D1A98A70D40F43C098E55A67FDA6FD12"/>
    <w:rsid w:val="00C91987"/>
  </w:style>
  <w:style w:type="paragraph" w:customStyle="1" w:styleId="95BABFAD8D874CF583F187DDD3413337">
    <w:name w:val="95BABFAD8D874CF583F187DDD3413337"/>
    <w:rsid w:val="00C91987"/>
  </w:style>
  <w:style w:type="paragraph" w:customStyle="1" w:styleId="C87DE4F254AB45B1A8280E6DF3ACDAE4">
    <w:name w:val="C87DE4F254AB45B1A8280E6DF3ACDAE4"/>
    <w:rsid w:val="00C91987"/>
  </w:style>
  <w:style w:type="paragraph" w:customStyle="1" w:styleId="EEC44577648E4F40A2E797DB5B226712">
    <w:name w:val="EEC44577648E4F40A2E797DB5B226712"/>
    <w:rsid w:val="00C91987"/>
  </w:style>
  <w:style w:type="paragraph" w:customStyle="1" w:styleId="EA5249531F1F4B4F800674402608E3D7">
    <w:name w:val="EA5249531F1F4B4F800674402608E3D7"/>
    <w:rsid w:val="00C919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31</Pages>
  <Words>13009</Words>
  <Characters>74156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комбайновская оош</Company>
  <LinksUpToDate>false</LinksUpToDate>
  <CharactersWithSpaces>86992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помощь классному руководителю.</dc:title>
  <dc:subject>(Методические рекомендации)</dc:subject>
  <dc:creator>Школа3</dc:creator>
  <cp:lastModifiedBy>Школа3</cp:lastModifiedBy>
  <cp:revision>4</cp:revision>
  <cp:lastPrinted>2011-02-10T14:00:00Z</cp:lastPrinted>
  <dcterms:created xsi:type="dcterms:W3CDTF">2009-08-04T18:58:00Z</dcterms:created>
  <dcterms:modified xsi:type="dcterms:W3CDTF">2013-06-23T17:05:00Z</dcterms:modified>
</cp:coreProperties>
</file>