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56" w:rsidRDefault="004A7A56" w:rsidP="004A7A56">
      <w:pPr>
        <w:tabs>
          <w:tab w:val="left" w:pos="2595"/>
        </w:tabs>
        <w:jc w:val="right"/>
      </w:pPr>
      <w:r w:rsidRPr="0048770D">
        <w:t>УТВЕРЖДАЮ</w:t>
      </w:r>
    </w:p>
    <w:p w:rsidR="004A7A56" w:rsidRPr="0048770D" w:rsidRDefault="004A7A56" w:rsidP="004A7A56">
      <w:pPr>
        <w:tabs>
          <w:tab w:val="left" w:pos="2595"/>
        </w:tabs>
        <w:jc w:val="right"/>
        <w:rPr>
          <w:sz w:val="12"/>
        </w:rPr>
      </w:pPr>
      <w:r w:rsidRPr="0048770D">
        <w:rPr>
          <w:bCs/>
        </w:rPr>
        <w:t>_</w:t>
      </w:r>
      <w:r>
        <w:rPr>
          <w:bCs/>
        </w:rPr>
        <w:t>_____________</w:t>
      </w:r>
      <w:r w:rsidRPr="0048770D">
        <w:rPr>
          <w:bCs/>
        </w:rPr>
        <w:t>_________</w:t>
      </w:r>
    </w:p>
    <w:p w:rsidR="004A7A56" w:rsidRPr="0048770D" w:rsidRDefault="004A7A56" w:rsidP="004A7A56">
      <w:pPr>
        <w:tabs>
          <w:tab w:val="left" w:pos="2595"/>
        </w:tabs>
        <w:jc w:val="right"/>
      </w:pPr>
      <w:r w:rsidRPr="0048770D">
        <w:t>Директор М</w:t>
      </w:r>
      <w:r>
        <w:t>Б</w:t>
      </w:r>
      <w:r w:rsidRPr="0048770D">
        <w:t xml:space="preserve">ОУ </w:t>
      </w:r>
      <w:proofErr w:type="spellStart"/>
      <w:r w:rsidR="007A2188">
        <w:t>Комбайновской</w:t>
      </w:r>
      <w:proofErr w:type="spellEnd"/>
      <w:r w:rsidR="007A2188">
        <w:t xml:space="preserve"> </w:t>
      </w:r>
      <w:proofErr w:type="spellStart"/>
      <w:r w:rsidR="007A2188">
        <w:t>оош</w:t>
      </w:r>
      <w:proofErr w:type="spellEnd"/>
    </w:p>
    <w:p w:rsidR="004A7A56" w:rsidRPr="0048770D" w:rsidRDefault="007A2188" w:rsidP="004A7A56">
      <w:pPr>
        <w:tabs>
          <w:tab w:val="left" w:pos="2595"/>
        </w:tabs>
        <w:jc w:val="right"/>
      </w:pPr>
      <w:r>
        <w:t>Богомаз С.И.</w:t>
      </w:r>
      <w:r w:rsidR="004A7A56" w:rsidRPr="0048770D">
        <w:t>.</w:t>
      </w:r>
    </w:p>
    <w:p w:rsidR="004A7A56" w:rsidRDefault="004A7A56" w:rsidP="004A7A56">
      <w:pPr>
        <w:jc w:val="right"/>
        <w:outlineLvl w:val="2"/>
        <w:rPr>
          <w:b/>
          <w:sz w:val="24"/>
          <w:szCs w:val="28"/>
        </w:rPr>
      </w:pPr>
      <w:r w:rsidRPr="0048770D">
        <w:t xml:space="preserve">Приказ  № </w:t>
      </w:r>
      <w:r w:rsidR="007A2188">
        <w:rPr>
          <w:u w:val="single"/>
        </w:rPr>
        <w:t>92</w:t>
      </w:r>
      <w:r w:rsidRPr="0048770D">
        <w:t xml:space="preserve"> от «</w:t>
      </w:r>
      <w:r w:rsidRPr="0048770D">
        <w:rPr>
          <w:u w:val="single"/>
        </w:rPr>
        <w:t xml:space="preserve"> </w:t>
      </w:r>
      <w:r w:rsidR="007A2188">
        <w:rPr>
          <w:u w:val="single"/>
        </w:rPr>
        <w:t>20</w:t>
      </w:r>
      <w:r w:rsidRPr="0048770D">
        <w:t xml:space="preserve">» </w:t>
      </w:r>
      <w:r w:rsidR="007A2188">
        <w:rPr>
          <w:u w:val="single"/>
        </w:rPr>
        <w:t>декабря</w:t>
      </w:r>
      <w:r>
        <w:rPr>
          <w:u w:val="single"/>
        </w:rPr>
        <w:t xml:space="preserve"> </w:t>
      </w:r>
      <w:r w:rsidRPr="0048770D">
        <w:rPr>
          <w:u w:val="single"/>
        </w:rPr>
        <w:t xml:space="preserve"> </w:t>
      </w:r>
      <w:r w:rsidRPr="0048770D">
        <w:t>201</w:t>
      </w:r>
      <w:r>
        <w:t>2</w:t>
      </w:r>
      <w:r w:rsidRPr="0048770D">
        <w:t>г</w:t>
      </w:r>
    </w:p>
    <w:p w:rsidR="00233120" w:rsidRDefault="00233120" w:rsidP="004A7A56">
      <w:pPr>
        <w:jc w:val="center"/>
        <w:outlineLvl w:val="2"/>
        <w:rPr>
          <w:b/>
          <w:sz w:val="24"/>
          <w:szCs w:val="28"/>
        </w:rPr>
      </w:pPr>
    </w:p>
    <w:p w:rsidR="00233120" w:rsidRDefault="00233120" w:rsidP="004A7A56">
      <w:pPr>
        <w:jc w:val="center"/>
        <w:outlineLvl w:val="2"/>
        <w:rPr>
          <w:b/>
          <w:sz w:val="24"/>
          <w:szCs w:val="28"/>
        </w:rPr>
      </w:pPr>
    </w:p>
    <w:p w:rsidR="004A7A56" w:rsidRPr="004A7A56" w:rsidRDefault="004A7A56" w:rsidP="004A7A56">
      <w:pPr>
        <w:jc w:val="center"/>
        <w:outlineLvl w:val="2"/>
        <w:rPr>
          <w:b/>
          <w:sz w:val="24"/>
          <w:szCs w:val="28"/>
        </w:rPr>
      </w:pPr>
      <w:r w:rsidRPr="004A7A56">
        <w:rPr>
          <w:b/>
          <w:sz w:val="24"/>
          <w:szCs w:val="28"/>
        </w:rPr>
        <w:t xml:space="preserve">Положение </w:t>
      </w:r>
    </w:p>
    <w:p w:rsidR="004A7A56" w:rsidRPr="00CD3950" w:rsidRDefault="004A7A56" w:rsidP="004A7A56">
      <w:pPr>
        <w:jc w:val="center"/>
        <w:outlineLvl w:val="2"/>
        <w:rPr>
          <w:sz w:val="22"/>
          <w:szCs w:val="28"/>
        </w:rPr>
      </w:pPr>
      <w:r w:rsidRPr="004A7A56">
        <w:rPr>
          <w:b/>
          <w:sz w:val="24"/>
          <w:szCs w:val="28"/>
        </w:rPr>
        <w:t xml:space="preserve">о порядке приема обращений граждан, поступающих на телефон «горячей линии» по противодействию коррупции </w:t>
      </w:r>
      <w:r w:rsidR="00CD3950" w:rsidRPr="00CD3950">
        <w:rPr>
          <w:b/>
          <w:sz w:val="24"/>
        </w:rPr>
        <w:t xml:space="preserve">МБОУ </w:t>
      </w:r>
      <w:proofErr w:type="spellStart"/>
      <w:r w:rsidR="007A2188">
        <w:rPr>
          <w:b/>
          <w:sz w:val="24"/>
        </w:rPr>
        <w:t>МБОУ</w:t>
      </w:r>
      <w:proofErr w:type="spellEnd"/>
      <w:r w:rsidR="007A2188">
        <w:rPr>
          <w:b/>
          <w:sz w:val="24"/>
        </w:rPr>
        <w:t xml:space="preserve"> </w:t>
      </w:r>
      <w:proofErr w:type="spellStart"/>
      <w:r w:rsidR="007A2188">
        <w:rPr>
          <w:b/>
          <w:sz w:val="24"/>
        </w:rPr>
        <w:t>Комбайновской</w:t>
      </w:r>
      <w:proofErr w:type="spellEnd"/>
      <w:r w:rsidR="007A2188">
        <w:rPr>
          <w:b/>
          <w:sz w:val="24"/>
        </w:rPr>
        <w:t xml:space="preserve"> </w:t>
      </w:r>
      <w:proofErr w:type="spellStart"/>
      <w:r w:rsidR="007A2188">
        <w:rPr>
          <w:b/>
          <w:sz w:val="24"/>
        </w:rPr>
        <w:t>оош</w:t>
      </w:r>
      <w:proofErr w:type="spellEnd"/>
      <w:r w:rsidR="007A2188">
        <w:rPr>
          <w:b/>
          <w:sz w:val="24"/>
        </w:rPr>
        <w:t>.</w:t>
      </w:r>
    </w:p>
    <w:p w:rsidR="004A7A56" w:rsidRPr="004A7A56" w:rsidRDefault="004A7A56" w:rsidP="004A7A56">
      <w:pPr>
        <w:jc w:val="right"/>
        <w:rPr>
          <w:sz w:val="24"/>
          <w:szCs w:val="28"/>
        </w:rPr>
      </w:pPr>
    </w:p>
    <w:p w:rsidR="004A7A56" w:rsidRPr="00CD3950" w:rsidRDefault="004A7A56" w:rsidP="004A7A56">
      <w:pPr>
        <w:pStyle w:val="a5"/>
        <w:widowControl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D395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</w:t>
      </w:r>
      <w:r w:rsidR="00CD3950" w:rsidRPr="00CD395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бщие положения </w:t>
      </w:r>
    </w:p>
    <w:p w:rsidR="004A7A56" w:rsidRPr="004A7A56" w:rsidRDefault="004A7A56" w:rsidP="004A7A56">
      <w:pPr>
        <w:pStyle w:val="a5"/>
        <w:spacing w:after="0" w:line="240" w:lineRule="auto"/>
        <w:ind w:left="108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7A56" w:rsidRPr="004A7A56" w:rsidRDefault="004A7A56" w:rsidP="004A7A56">
      <w:pPr>
        <w:jc w:val="both"/>
        <w:outlineLvl w:val="2"/>
        <w:rPr>
          <w:sz w:val="24"/>
          <w:szCs w:val="28"/>
        </w:rPr>
      </w:pPr>
      <w:r w:rsidRPr="004A7A56">
        <w:rPr>
          <w:sz w:val="24"/>
          <w:szCs w:val="28"/>
        </w:rPr>
        <w:t xml:space="preserve">          1.1. Настоящее Положение устанавливает порядок работы телефона «горячей линии» по противодействию коррупции </w:t>
      </w:r>
      <w:r w:rsidR="00CD3950" w:rsidRPr="00CD3950">
        <w:rPr>
          <w:sz w:val="24"/>
        </w:rPr>
        <w:t xml:space="preserve">МБОУ </w:t>
      </w:r>
      <w:proofErr w:type="spellStart"/>
      <w:r w:rsidR="007A2188">
        <w:rPr>
          <w:sz w:val="24"/>
        </w:rPr>
        <w:t>МБОУ</w:t>
      </w:r>
      <w:proofErr w:type="spellEnd"/>
      <w:r w:rsidR="007A2188">
        <w:rPr>
          <w:sz w:val="24"/>
        </w:rPr>
        <w:t xml:space="preserve"> </w:t>
      </w:r>
      <w:proofErr w:type="spellStart"/>
      <w:r w:rsidR="007A2188">
        <w:rPr>
          <w:sz w:val="24"/>
        </w:rPr>
        <w:t>Комбайновской</w:t>
      </w:r>
      <w:proofErr w:type="spellEnd"/>
      <w:r w:rsidR="007A2188">
        <w:rPr>
          <w:sz w:val="24"/>
        </w:rPr>
        <w:t xml:space="preserve"> </w:t>
      </w:r>
      <w:proofErr w:type="spellStart"/>
      <w:r w:rsidR="007A2188">
        <w:rPr>
          <w:sz w:val="24"/>
        </w:rPr>
        <w:t>оош</w:t>
      </w:r>
      <w:proofErr w:type="spellEnd"/>
      <w:r w:rsidR="00CD3950" w:rsidRPr="004A7A56">
        <w:rPr>
          <w:sz w:val="24"/>
          <w:szCs w:val="28"/>
        </w:rPr>
        <w:t xml:space="preserve"> </w:t>
      </w:r>
      <w:r w:rsidRPr="004A7A56">
        <w:rPr>
          <w:sz w:val="24"/>
          <w:szCs w:val="28"/>
        </w:rPr>
        <w:t>(далее – «горячая линия»), приема, регистрации и учета поступивших на него обращений по вопросам противодействия коррупции.</w:t>
      </w:r>
    </w:p>
    <w:p w:rsidR="004A7A56" w:rsidRPr="004A7A56" w:rsidRDefault="007F78BB" w:rsidP="007F78BB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4A7A56" w:rsidRPr="004A7A56">
        <w:rPr>
          <w:sz w:val="24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 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4A7A56" w:rsidRPr="004A7A56" w:rsidRDefault="004A7A56" w:rsidP="004A7A56">
      <w:pPr>
        <w:jc w:val="both"/>
        <w:outlineLvl w:val="2"/>
        <w:rPr>
          <w:sz w:val="24"/>
          <w:szCs w:val="28"/>
        </w:rPr>
      </w:pPr>
      <w:r w:rsidRPr="004A7A56">
        <w:rPr>
          <w:sz w:val="24"/>
          <w:szCs w:val="28"/>
        </w:rPr>
        <w:t xml:space="preserve">         1.3. Аппараты телефона «горячей линии» установлены в </w:t>
      </w:r>
      <w:r w:rsidR="00CD3950" w:rsidRPr="00CD3950">
        <w:rPr>
          <w:sz w:val="24"/>
        </w:rPr>
        <w:t xml:space="preserve">МБОУ </w:t>
      </w:r>
      <w:proofErr w:type="spellStart"/>
      <w:r w:rsidR="007A2188">
        <w:rPr>
          <w:sz w:val="24"/>
        </w:rPr>
        <w:t>Комбайновская</w:t>
      </w:r>
      <w:proofErr w:type="spellEnd"/>
      <w:r w:rsidR="007A2188">
        <w:rPr>
          <w:sz w:val="24"/>
        </w:rPr>
        <w:t xml:space="preserve"> </w:t>
      </w:r>
      <w:proofErr w:type="spellStart"/>
      <w:r w:rsidR="007A2188">
        <w:rPr>
          <w:sz w:val="24"/>
        </w:rPr>
        <w:t>оош</w:t>
      </w:r>
      <w:proofErr w:type="spellEnd"/>
      <w:r w:rsidR="00CD3950" w:rsidRPr="004A7A56">
        <w:rPr>
          <w:sz w:val="24"/>
          <w:szCs w:val="28"/>
        </w:rPr>
        <w:t xml:space="preserve"> </w:t>
      </w:r>
      <w:r w:rsidRPr="004A7A56">
        <w:rPr>
          <w:sz w:val="24"/>
          <w:szCs w:val="28"/>
        </w:rPr>
        <w:t xml:space="preserve"> (</w:t>
      </w:r>
      <w:r w:rsidR="007F78BB">
        <w:rPr>
          <w:sz w:val="24"/>
          <w:szCs w:val="28"/>
        </w:rPr>
        <w:t>приемная директора и заместителя директора по УВР, учительская</w:t>
      </w:r>
      <w:r w:rsidRPr="004A7A56">
        <w:rPr>
          <w:sz w:val="24"/>
          <w:szCs w:val="28"/>
        </w:rPr>
        <w:t>), расположенно</w:t>
      </w:r>
      <w:r w:rsidR="007F78BB">
        <w:rPr>
          <w:sz w:val="24"/>
          <w:szCs w:val="28"/>
        </w:rPr>
        <w:t>й</w:t>
      </w:r>
      <w:r w:rsidRPr="004A7A56">
        <w:rPr>
          <w:sz w:val="24"/>
          <w:szCs w:val="28"/>
        </w:rPr>
        <w:t xml:space="preserve"> по адресу: </w:t>
      </w:r>
      <w:r w:rsidR="007A2188" w:rsidRPr="007A2188">
        <w:rPr>
          <w:sz w:val="24"/>
          <w:szCs w:val="28"/>
        </w:rPr>
        <w:t xml:space="preserve">34694,Ростовская область, </w:t>
      </w:r>
      <w:proofErr w:type="gramStart"/>
      <w:r w:rsidR="007A2188" w:rsidRPr="007A2188">
        <w:rPr>
          <w:sz w:val="24"/>
          <w:szCs w:val="28"/>
        </w:rPr>
        <w:t>Матвеево-Курганский</w:t>
      </w:r>
      <w:proofErr w:type="gramEnd"/>
      <w:r w:rsidR="007A2188" w:rsidRPr="007A2188">
        <w:rPr>
          <w:sz w:val="24"/>
          <w:szCs w:val="28"/>
        </w:rPr>
        <w:t xml:space="preserve"> район, с. </w:t>
      </w:r>
      <w:proofErr w:type="spellStart"/>
      <w:r w:rsidR="007A2188" w:rsidRPr="007A2188">
        <w:rPr>
          <w:sz w:val="24"/>
          <w:szCs w:val="28"/>
        </w:rPr>
        <w:t>Рясное</w:t>
      </w:r>
      <w:proofErr w:type="spellEnd"/>
      <w:r w:rsidR="007A2188" w:rsidRPr="007A2188">
        <w:rPr>
          <w:sz w:val="24"/>
          <w:szCs w:val="28"/>
        </w:rPr>
        <w:t>, ул. Таганрогская, 2а.</w:t>
      </w:r>
      <w:r w:rsidR="007F78BB">
        <w:rPr>
          <w:sz w:val="24"/>
          <w:szCs w:val="28"/>
        </w:rPr>
        <w:t xml:space="preserve">, </w:t>
      </w:r>
      <w:r w:rsidRPr="004A7A56">
        <w:rPr>
          <w:sz w:val="24"/>
          <w:szCs w:val="28"/>
        </w:rPr>
        <w:t xml:space="preserve"> </w:t>
      </w:r>
      <w:r w:rsidRPr="004A7A56">
        <w:rPr>
          <w:bCs/>
          <w:sz w:val="24"/>
          <w:szCs w:val="28"/>
        </w:rPr>
        <w:t xml:space="preserve">телефоны </w:t>
      </w:r>
      <w:r w:rsidRPr="004A7A56">
        <w:rPr>
          <w:sz w:val="24"/>
          <w:szCs w:val="28"/>
        </w:rPr>
        <w:t>«горячей линии» соответственно: 8(86341</w:t>
      </w:r>
      <w:r w:rsidR="007F78BB">
        <w:rPr>
          <w:sz w:val="24"/>
          <w:szCs w:val="28"/>
        </w:rPr>
        <w:t>)</w:t>
      </w:r>
      <w:r w:rsidRPr="004A7A56">
        <w:rPr>
          <w:sz w:val="24"/>
          <w:szCs w:val="28"/>
        </w:rPr>
        <w:t xml:space="preserve"> 3</w:t>
      </w:r>
      <w:r w:rsidRPr="004A7A56">
        <w:rPr>
          <w:bCs/>
          <w:sz w:val="24"/>
          <w:szCs w:val="28"/>
        </w:rPr>
        <w:t>-</w:t>
      </w:r>
      <w:r w:rsidR="007A2188">
        <w:rPr>
          <w:bCs/>
          <w:sz w:val="24"/>
          <w:szCs w:val="28"/>
        </w:rPr>
        <w:t>39</w:t>
      </w:r>
      <w:r w:rsidRPr="004A7A56">
        <w:rPr>
          <w:bCs/>
          <w:sz w:val="24"/>
          <w:szCs w:val="28"/>
        </w:rPr>
        <w:t>-</w:t>
      </w:r>
      <w:r w:rsidR="007A2188">
        <w:rPr>
          <w:bCs/>
          <w:sz w:val="24"/>
          <w:szCs w:val="28"/>
        </w:rPr>
        <w:t>43</w:t>
      </w:r>
      <w:r w:rsidRPr="004A7A56">
        <w:rPr>
          <w:sz w:val="24"/>
          <w:szCs w:val="28"/>
        </w:rPr>
        <w:t>.</w:t>
      </w:r>
    </w:p>
    <w:p w:rsidR="004A7A56" w:rsidRPr="004A7A56" w:rsidRDefault="007F78BB" w:rsidP="007F78BB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4A7A56" w:rsidRPr="004A7A56">
        <w:rPr>
          <w:sz w:val="24"/>
          <w:szCs w:val="28"/>
        </w:rPr>
        <w:t xml:space="preserve">1.4. Прием обращений граждан по телефону «горячей линии» осуществляется ежедневно (кроме </w:t>
      </w:r>
      <w:r>
        <w:rPr>
          <w:sz w:val="24"/>
          <w:szCs w:val="28"/>
        </w:rPr>
        <w:t xml:space="preserve">выходных и </w:t>
      </w:r>
      <w:r w:rsidR="004A7A56" w:rsidRPr="004A7A56">
        <w:rPr>
          <w:sz w:val="24"/>
          <w:szCs w:val="28"/>
        </w:rPr>
        <w:t xml:space="preserve">праздничных дней) с понедельника по пятницу с </w:t>
      </w:r>
      <w:r>
        <w:rPr>
          <w:sz w:val="24"/>
          <w:szCs w:val="28"/>
        </w:rPr>
        <w:t>8</w:t>
      </w:r>
      <w:r w:rsidR="004A7A56" w:rsidRPr="004A7A56">
        <w:rPr>
          <w:sz w:val="24"/>
          <w:szCs w:val="28"/>
        </w:rPr>
        <w:t>.00 до 1</w:t>
      </w:r>
      <w:r>
        <w:rPr>
          <w:sz w:val="24"/>
          <w:szCs w:val="28"/>
        </w:rPr>
        <w:t>6</w:t>
      </w:r>
      <w:r w:rsidR="004A7A56" w:rsidRPr="004A7A56">
        <w:rPr>
          <w:sz w:val="24"/>
          <w:szCs w:val="28"/>
        </w:rPr>
        <w:t>.00.</w:t>
      </w:r>
    </w:p>
    <w:p w:rsidR="004A7A56" w:rsidRPr="004A7A56" w:rsidRDefault="004A7A56" w:rsidP="004A7A56">
      <w:pPr>
        <w:jc w:val="both"/>
        <w:outlineLvl w:val="2"/>
        <w:rPr>
          <w:sz w:val="24"/>
          <w:szCs w:val="28"/>
        </w:rPr>
      </w:pPr>
      <w:r w:rsidRPr="004A7A56">
        <w:rPr>
          <w:sz w:val="24"/>
          <w:szCs w:val="28"/>
        </w:rPr>
        <w:t xml:space="preserve">          1.5. Информация о функционировании и режиме работы телефонов «горячей линии» доводится до сведения населения </w:t>
      </w:r>
      <w:proofErr w:type="gramStart"/>
      <w:r w:rsidRPr="004A7A56">
        <w:rPr>
          <w:sz w:val="24"/>
          <w:szCs w:val="28"/>
        </w:rPr>
        <w:t>Матвеево-Курганского</w:t>
      </w:r>
      <w:proofErr w:type="gramEnd"/>
      <w:r w:rsidRPr="004A7A56">
        <w:rPr>
          <w:sz w:val="24"/>
          <w:szCs w:val="28"/>
        </w:rPr>
        <w:t xml:space="preserve"> района через средства массовой информации путем размещения на официальном сайте </w:t>
      </w:r>
      <w:r w:rsidR="00DF12CB" w:rsidRPr="00CD3950">
        <w:rPr>
          <w:sz w:val="24"/>
        </w:rPr>
        <w:t xml:space="preserve">МБОУ </w:t>
      </w:r>
      <w:proofErr w:type="spellStart"/>
      <w:r w:rsidR="007A2188">
        <w:rPr>
          <w:sz w:val="24"/>
        </w:rPr>
        <w:t>Комбайновской</w:t>
      </w:r>
      <w:proofErr w:type="spellEnd"/>
      <w:r w:rsidR="007A2188">
        <w:rPr>
          <w:sz w:val="24"/>
        </w:rPr>
        <w:t xml:space="preserve"> </w:t>
      </w:r>
      <w:proofErr w:type="spellStart"/>
      <w:r w:rsidR="007A2188">
        <w:rPr>
          <w:sz w:val="24"/>
        </w:rPr>
        <w:t>оош</w:t>
      </w:r>
      <w:proofErr w:type="spellEnd"/>
      <w:r w:rsidR="00CD4BA8">
        <w:rPr>
          <w:sz w:val="24"/>
        </w:rPr>
        <w:t xml:space="preserve"> (далее – школы)</w:t>
      </w:r>
      <w:r w:rsidR="00DF12CB" w:rsidRPr="004A7A56">
        <w:rPr>
          <w:sz w:val="24"/>
          <w:szCs w:val="28"/>
        </w:rPr>
        <w:t xml:space="preserve"> </w:t>
      </w:r>
      <w:hyperlink r:id="rId6" w:history="1">
        <w:r w:rsidR="007A2188" w:rsidRPr="000F7346">
          <w:rPr>
            <w:rStyle w:val="a6"/>
            <w:sz w:val="24"/>
            <w:szCs w:val="28"/>
          </w:rPr>
          <w:t>http://mkkomba.narod.ru</w:t>
        </w:r>
      </w:hyperlink>
      <w:r w:rsidR="007A2188">
        <w:rPr>
          <w:sz w:val="24"/>
          <w:szCs w:val="28"/>
        </w:rPr>
        <w:t xml:space="preserve"> </w:t>
      </w:r>
      <w:r w:rsidRPr="004A7A56">
        <w:rPr>
          <w:sz w:val="24"/>
          <w:szCs w:val="28"/>
        </w:rPr>
        <w:t xml:space="preserve">в сети Интернет и на информационных стендах. 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1.6. Работники </w:t>
      </w:r>
      <w:r w:rsidR="00DF12CB">
        <w:rPr>
          <w:sz w:val="24"/>
          <w:szCs w:val="28"/>
        </w:rPr>
        <w:t>школы</w:t>
      </w:r>
      <w:r w:rsidRPr="004A7A56">
        <w:rPr>
          <w:sz w:val="24"/>
          <w:szCs w:val="28"/>
        </w:rPr>
        <w:t xml:space="preserve">, ответственные за работу с телефонными обращениями граждан по «горячей линии» (далее </w:t>
      </w:r>
      <w:r w:rsidR="00DF12CB">
        <w:rPr>
          <w:sz w:val="24"/>
          <w:szCs w:val="28"/>
        </w:rPr>
        <w:t>–</w:t>
      </w:r>
      <w:r w:rsidRPr="004A7A56">
        <w:rPr>
          <w:sz w:val="24"/>
          <w:szCs w:val="28"/>
        </w:rPr>
        <w:t xml:space="preserve"> </w:t>
      </w:r>
      <w:r w:rsidR="00871B26">
        <w:rPr>
          <w:sz w:val="24"/>
          <w:szCs w:val="28"/>
        </w:rPr>
        <w:t>педагоги</w:t>
      </w:r>
      <w:r w:rsidRPr="004A7A56">
        <w:rPr>
          <w:sz w:val="24"/>
          <w:szCs w:val="28"/>
        </w:rPr>
        <w:t xml:space="preserve">), считаются уполномоченными </w:t>
      </w:r>
      <w:proofErr w:type="gramStart"/>
      <w:r w:rsidRPr="004A7A56">
        <w:rPr>
          <w:sz w:val="24"/>
          <w:szCs w:val="28"/>
        </w:rPr>
        <w:t>лицами</w:t>
      </w:r>
      <w:proofErr w:type="gramEnd"/>
      <w:r w:rsidRPr="004A7A56">
        <w:rPr>
          <w:sz w:val="24"/>
          <w:szCs w:val="28"/>
        </w:rPr>
        <w:t xml:space="preserve">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4A7A56" w:rsidRPr="004A7A56" w:rsidRDefault="004A7A56" w:rsidP="004A7A56">
      <w:pPr>
        <w:rPr>
          <w:sz w:val="24"/>
          <w:szCs w:val="28"/>
        </w:rPr>
      </w:pPr>
    </w:p>
    <w:p w:rsidR="00DF12CB" w:rsidRPr="00DF12CB" w:rsidRDefault="00DF12CB" w:rsidP="00DF12C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DF12CB">
        <w:rPr>
          <w:rFonts w:ascii="Times New Roman" w:hAnsi="Times New Roman"/>
          <w:b/>
          <w:bCs/>
          <w:sz w:val="24"/>
          <w:szCs w:val="28"/>
        </w:rPr>
        <w:t xml:space="preserve">Порядок приема обращений граждан и представления информации </w:t>
      </w:r>
    </w:p>
    <w:p w:rsidR="004A7A56" w:rsidRDefault="00DF12CB" w:rsidP="00DF12CB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DF12CB">
        <w:rPr>
          <w:rFonts w:ascii="Times New Roman" w:hAnsi="Times New Roman"/>
          <w:b/>
          <w:bCs/>
          <w:sz w:val="24"/>
          <w:szCs w:val="28"/>
        </w:rPr>
        <w:t>по телефону «Горячей линии»</w:t>
      </w:r>
    </w:p>
    <w:p w:rsidR="00DF12CB" w:rsidRPr="00DF12CB" w:rsidRDefault="00DF12CB" w:rsidP="00DF12C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2.1. Прием телефонных обращений граждан осуществляется в кабинет</w:t>
      </w:r>
      <w:r w:rsidR="007A2188">
        <w:rPr>
          <w:sz w:val="24"/>
          <w:szCs w:val="28"/>
        </w:rPr>
        <w:t>ах</w:t>
      </w:r>
      <w:bookmarkStart w:id="0" w:name="_GoBack"/>
      <w:bookmarkEnd w:id="0"/>
      <w:r w:rsidR="007A2188">
        <w:rPr>
          <w:sz w:val="24"/>
          <w:szCs w:val="28"/>
        </w:rPr>
        <w:t xml:space="preserve"> директора и </w:t>
      </w:r>
      <w:r w:rsidRPr="004A7A56">
        <w:rPr>
          <w:sz w:val="24"/>
          <w:szCs w:val="28"/>
        </w:rPr>
        <w:t xml:space="preserve"> </w:t>
      </w:r>
      <w:r w:rsidR="00DF12CB">
        <w:rPr>
          <w:sz w:val="24"/>
          <w:szCs w:val="28"/>
        </w:rPr>
        <w:t>заместител</w:t>
      </w:r>
      <w:r w:rsidR="007A2188">
        <w:rPr>
          <w:sz w:val="24"/>
          <w:szCs w:val="28"/>
        </w:rPr>
        <w:t>я</w:t>
      </w:r>
      <w:r w:rsidR="00DF12CB">
        <w:rPr>
          <w:sz w:val="24"/>
          <w:szCs w:val="28"/>
        </w:rPr>
        <w:t xml:space="preserve"> директора школы по УВР, </w:t>
      </w:r>
      <w:r w:rsidR="007A2188">
        <w:rPr>
          <w:sz w:val="24"/>
          <w:szCs w:val="28"/>
        </w:rPr>
        <w:t>учительской</w:t>
      </w:r>
      <w:r w:rsidRPr="004A7A56">
        <w:rPr>
          <w:sz w:val="24"/>
          <w:szCs w:val="28"/>
        </w:rPr>
        <w:t xml:space="preserve"> в соответствии с настоящим Положением и должностным</w:t>
      </w:r>
      <w:r w:rsidR="00DF12CB">
        <w:rPr>
          <w:sz w:val="24"/>
          <w:szCs w:val="28"/>
        </w:rPr>
        <w:t>и</w:t>
      </w:r>
      <w:r w:rsidRPr="004A7A56">
        <w:rPr>
          <w:sz w:val="24"/>
          <w:szCs w:val="28"/>
        </w:rPr>
        <w:t xml:space="preserve"> </w:t>
      </w:r>
      <w:r w:rsidR="00DF12CB">
        <w:rPr>
          <w:sz w:val="24"/>
          <w:szCs w:val="28"/>
        </w:rPr>
        <w:t>инструкциями</w:t>
      </w:r>
      <w:r w:rsidRPr="004A7A56">
        <w:rPr>
          <w:sz w:val="24"/>
          <w:szCs w:val="28"/>
        </w:rPr>
        <w:t xml:space="preserve"> </w:t>
      </w:r>
      <w:r w:rsidR="00871B26">
        <w:rPr>
          <w:sz w:val="24"/>
          <w:szCs w:val="28"/>
        </w:rPr>
        <w:t>педагога</w:t>
      </w:r>
      <w:r w:rsidRPr="004A7A56">
        <w:rPr>
          <w:sz w:val="24"/>
          <w:szCs w:val="28"/>
        </w:rPr>
        <w:t>, ответственного за работу телефона «горячей линии».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2.2.  Телефонные обращения граждан, поступившие в </w:t>
      </w:r>
      <w:r w:rsidR="00CD4BA8">
        <w:rPr>
          <w:sz w:val="24"/>
        </w:rPr>
        <w:t>школу</w:t>
      </w:r>
      <w:r w:rsidRPr="004A7A56">
        <w:rPr>
          <w:sz w:val="24"/>
          <w:szCs w:val="28"/>
        </w:rPr>
        <w:t>, подлежат обязательной регистрации.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При обращении граждан по вопросам, не отнесенным к ведению </w:t>
      </w:r>
      <w:r w:rsidR="00CD4BA8">
        <w:rPr>
          <w:sz w:val="24"/>
        </w:rPr>
        <w:t>школы</w:t>
      </w:r>
      <w:r w:rsidRPr="004A7A56">
        <w:rPr>
          <w:sz w:val="24"/>
          <w:szCs w:val="28"/>
        </w:rPr>
        <w:t xml:space="preserve">, </w:t>
      </w:r>
      <w:r w:rsidR="00871B26">
        <w:rPr>
          <w:sz w:val="24"/>
          <w:szCs w:val="28"/>
        </w:rPr>
        <w:t>педагог</w:t>
      </w:r>
      <w:r w:rsidRPr="004A7A56">
        <w:rPr>
          <w:sz w:val="24"/>
          <w:szCs w:val="28"/>
        </w:rPr>
        <w:t xml:space="preserve"> дает разъяснение гражданину, куда и в каком порядке ему следует обратиться.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2.4.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4A7A56" w:rsidRPr="004A7A56" w:rsidRDefault="004A7A56" w:rsidP="00871B2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lastRenderedPageBreak/>
        <w:t xml:space="preserve">2.5. Принятое телефонное сообщение оформляется </w:t>
      </w:r>
      <w:r w:rsidR="00871B26">
        <w:rPr>
          <w:sz w:val="24"/>
          <w:szCs w:val="28"/>
        </w:rPr>
        <w:t xml:space="preserve">педагогом </w:t>
      </w:r>
      <w:r w:rsidR="00CD4BA8">
        <w:rPr>
          <w:sz w:val="24"/>
        </w:rPr>
        <w:t>школы</w:t>
      </w:r>
      <w:r w:rsidRPr="004A7A56">
        <w:rPr>
          <w:sz w:val="24"/>
          <w:szCs w:val="28"/>
        </w:rPr>
        <w:t xml:space="preserve">, ответственным за работу телефона «горячей линии», в письменном виде как обращение гражданина с пометкой «получено по «горячей линии» </w:t>
      </w:r>
      <w:r w:rsidRPr="00043053">
        <w:rPr>
          <w:sz w:val="24"/>
          <w:szCs w:val="28"/>
        </w:rPr>
        <w:t>дата, время</w:t>
      </w:r>
      <w:r w:rsidRPr="004A7A56">
        <w:rPr>
          <w:sz w:val="24"/>
          <w:szCs w:val="28"/>
        </w:rPr>
        <w:t xml:space="preserve">» и направляется на рассмотрение </w:t>
      </w:r>
      <w:r w:rsidR="00043053">
        <w:rPr>
          <w:sz w:val="24"/>
          <w:szCs w:val="28"/>
        </w:rPr>
        <w:t>директору школы</w:t>
      </w:r>
      <w:r w:rsidRPr="004A7A56">
        <w:rPr>
          <w:sz w:val="24"/>
          <w:szCs w:val="28"/>
        </w:rPr>
        <w:t>. Дальнейшая работа с ним осуществляется в порядке, предусмотренном для рассмотрения письменных обращений граждан.</w:t>
      </w:r>
    </w:p>
    <w:p w:rsidR="004A7A56" w:rsidRPr="004A7A56" w:rsidRDefault="004A7A56" w:rsidP="004A7A56">
      <w:pPr>
        <w:rPr>
          <w:sz w:val="24"/>
          <w:szCs w:val="28"/>
        </w:rPr>
      </w:pPr>
    </w:p>
    <w:p w:rsidR="00043053" w:rsidRPr="00043053" w:rsidRDefault="00043053" w:rsidP="0004305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8"/>
        </w:rPr>
      </w:pPr>
      <w:r w:rsidRPr="00043053">
        <w:rPr>
          <w:rFonts w:ascii="Times New Roman" w:hAnsi="Times New Roman"/>
          <w:b/>
          <w:bCs/>
          <w:sz w:val="24"/>
          <w:szCs w:val="28"/>
        </w:rPr>
        <w:t>Требования, предъявляемые к ведению телефонного разговора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3.1.    Ответ на телефонный звонок должен начинаться с информации о наименовании </w:t>
      </w:r>
      <w:r w:rsidR="00043053">
        <w:rPr>
          <w:sz w:val="24"/>
          <w:szCs w:val="28"/>
        </w:rPr>
        <w:t>школы</w:t>
      </w:r>
      <w:r w:rsidRPr="004A7A56">
        <w:rPr>
          <w:sz w:val="24"/>
          <w:szCs w:val="28"/>
        </w:rPr>
        <w:t>, фамилии и должности</w:t>
      </w:r>
      <w:r w:rsidR="00043053">
        <w:rPr>
          <w:sz w:val="24"/>
          <w:szCs w:val="28"/>
        </w:rPr>
        <w:t xml:space="preserve"> педагога</w:t>
      </w:r>
      <w:r w:rsidRPr="004A7A56">
        <w:rPr>
          <w:sz w:val="24"/>
          <w:szCs w:val="28"/>
        </w:rPr>
        <w:t>, принявшего телефонный звонок.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3.2.    </w:t>
      </w:r>
      <w:proofErr w:type="gramStart"/>
      <w:r w:rsidRPr="004A7A56">
        <w:rPr>
          <w:sz w:val="24"/>
          <w:szCs w:val="28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</w:t>
      </w:r>
      <w:r w:rsidR="00CD4BA8">
        <w:rPr>
          <w:sz w:val="24"/>
          <w:szCs w:val="28"/>
        </w:rPr>
        <w:t>педагогу школы</w:t>
      </w:r>
      <w:r w:rsidRPr="004A7A56">
        <w:rPr>
          <w:sz w:val="24"/>
          <w:szCs w:val="28"/>
        </w:rPr>
        <w:t>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 w:rsidR="00CD4BA8">
        <w:rPr>
          <w:sz w:val="24"/>
          <w:szCs w:val="28"/>
        </w:rPr>
        <w:t>школе</w:t>
      </w:r>
      <w:r w:rsidRPr="004A7A56">
        <w:rPr>
          <w:sz w:val="24"/>
          <w:szCs w:val="28"/>
        </w:rPr>
        <w:t xml:space="preserve">, так и </w:t>
      </w:r>
      <w:r w:rsidR="00CD4BA8">
        <w:rPr>
          <w:sz w:val="24"/>
          <w:szCs w:val="28"/>
        </w:rPr>
        <w:t>педагогу</w:t>
      </w:r>
      <w:r w:rsidRPr="004A7A56">
        <w:rPr>
          <w:sz w:val="24"/>
          <w:szCs w:val="28"/>
        </w:rPr>
        <w:t>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4A7A56" w:rsidRPr="004A7A56" w:rsidRDefault="004A7A56" w:rsidP="004A7A56">
      <w:pPr>
        <w:rPr>
          <w:sz w:val="24"/>
          <w:szCs w:val="28"/>
        </w:rPr>
      </w:pPr>
    </w:p>
    <w:p w:rsidR="004A7A56" w:rsidRPr="00CD4BA8" w:rsidRDefault="004A7A56" w:rsidP="004A7A56">
      <w:pPr>
        <w:jc w:val="center"/>
        <w:rPr>
          <w:b/>
          <w:bCs/>
          <w:sz w:val="24"/>
          <w:szCs w:val="28"/>
        </w:rPr>
      </w:pPr>
      <w:r w:rsidRPr="00CD4BA8">
        <w:rPr>
          <w:b/>
          <w:bCs/>
          <w:sz w:val="24"/>
          <w:szCs w:val="28"/>
        </w:rPr>
        <w:t xml:space="preserve">4. </w:t>
      </w:r>
      <w:r w:rsidR="00CD4BA8" w:rsidRPr="00CD4BA8">
        <w:rPr>
          <w:b/>
          <w:bCs/>
          <w:sz w:val="24"/>
          <w:szCs w:val="28"/>
        </w:rPr>
        <w:t xml:space="preserve">Заключительные положения </w:t>
      </w:r>
    </w:p>
    <w:p w:rsidR="004A7A56" w:rsidRPr="004A7A56" w:rsidRDefault="004A7A56" w:rsidP="004A7A56">
      <w:pPr>
        <w:jc w:val="center"/>
        <w:rPr>
          <w:sz w:val="24"/>
          <w:szCs w:val="28"/>
        </w:rPr>
      </w:pP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4.1. По итогам каждого квартала, полугодия, года </w:t>
      </w:r>
      <w:r w:rsidR="00CD4BA8">
        <w:rPr>
          <w:sz w:val="24"/>
          <w:szCs w:val="28"/>
        </w:rPr>
        <w:t>педагоги</w:t>
      </w:r>
      <w:r w:rsidR="00CD4BA8" w:rsidRPr="004A7A56">
        <w:rPr>
          <w:sz w:val="24"/>
          <w:szCs w:val="28"/>
        </w:rPr>
        <w:t>, ответственн</w:t>
      </w:r>
      <w:r w:rsidR="00CD4BA8">
        <w:rPr>
          <w:sz w:val="24"/>
          <w:szCs w:val="28"/>
        </w:rPr>
        <w:t>ые</w:t>
      </w:r>
      <w:r w:rsidR="00CD4BA8" w:rsidRPr="004A7A56">
        <w:rPr>
          <w:sz w:val="24"/>
          <w:szCs w:val="28"/>
        </w:rPr>
        <w:t xml:space="preserve"> за работу телефона «горячей линии»</w:t>
      </w:r>
      <w:r w:rsidR="00CD4BA8">
        <w:rPr>
          <w:sz w:val="24"/>
          <w:szCs w:val="28"/>
        </w:rPr>
        <w:t xml:space="preserve">, </w:t>
      </w:r>
      <w:r w:rsidRPr="004A7A56">
        <w:rPr>
          <w:sz w:val="24"/>
          <w:szCs w:val="28"/>
        </w:rPr>
        <w:t xml:space="preserve">проводят анализ телефонных обращений граждан, информируют </w:t>
      </w:r>
      <w:r w:rsidR="00CD4BA8">
        <w:rPr>
          <w:sz w:val="24"/>
          <w:szCs w:val="28"/>
        </w:rPr>
        <w:t>директора школы</w:t>
      </w:r>
      <w:r w:rsidRPr="004A7A56">
        <w:rPr>
          <w:sz w:val="24"/>
          <w:szCs w:val="28"/>
        </w:rP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 4.2. Журналы учета и материалы, связанные с телефонными обращениями граждан, хранятся в соответствии с правилами делопроизводства в </w:t>
      </w:r>
      <w:r w:rsidR="00CD4BA8">
        <w:rPr>
          <w:sz w:val="24"/>
          <w:szCs w:val="28"/>
        </w:rPr>
        <w:t>школе</w:t>
      </w:r>
      <w:r w:rsidRPr="004A7A56">
        <w:rPr>
          <w:sz w:val="24"/>
          <w:szCs w:val="28"/>
        </w:rPr>
        <w:t xml:space="preserve"> 3 года, а затем уничтожаются в установленном порядке.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 w:rsidR="00CD4BA8">
        <w:rPr>
          <w:sz w:val="24"/>
          <w:szCs w:val="28"/>
        </w:rPr>
        <w:t>школу</w:t>
      </w:r>
      <w:r w:rsidRPr="004A7A56">
        <w:rPr>
          <w:sz w:val="24"/>
          <w:szCs w:val="28"/>
        </w:rPr>
        <w:t>, без их согласия не допускается.</w:t>
      </w:r>
    </w:p>
    <w:p w:rsidR="004A7A56" w:rsidRPr="004A7A56" w:rsidRDefault="004A7A56" w:rsidP="004A7A56">
      <w:pPr>
        <w:ind w:firstLine="709"/>
        <w:jc w:val="both"/>
        <w:rPr>
          <w:sz w:val="24"/>
          <w:szCs w:val="28"/>
        </w:rPr>
      </w:pPr>
      <w:r w:rsidRPr="004A7A56">
        <w:rPr>
          <w:sz w:val="24"/>
          <w:szCs w:val="28"/>
        </w:rPr>
        <w:t xml:space="preserve">4.4. Жалобы граждан на результаты рассмотрения их телефонных обращений, действия (бездействия) должностных лиц и работников </w:t>
      </w:r>
      <w:r w:rsidR="00CD4BA8">
        <w:rPr>
          <w:sz w:val="24"/>
          <w:szCs w:val="28"/>
        </w:rPr>
        <w:t>школы</w:t>
      </w:r>
      <w:r w:rsidRPr="004A7A56">
        <w:rPr>
          <w:sz w:val="24"/>
          <w:szCs w:val="28"/>
        </w:rPr>
        <w:t xml:space="preserve"> в связи с рассмотрением обращений граждан направляются </w:t>
      </w:r>
      <w:r w:rsidR="00CD4BA8">
        <w:rPr>
          <w:sz w:val="24"/>
          <w:szCs w:val="28"/>
        </w:rPr>
        <w:t>директору школы</w:t>
      </w:r>
      <w:r w:rsidRPr="004A7A56">
        <w:rPr>
          <w:sz w:val="24"/>
          <w:szCs w:val="28"/>
        </w:rPr>
        <w:t>.</w:t>
      </w:r>
    </w:p>
    <w:p w:rsidR="004A7A56" w:rsidRPr="004A7A56" w:rsidRDefault="004A7A56" w:rsidP="004A7A56">
      <w:pPr>
        <w:rPr>
          <w:sz w:val="24"/>
          <w:szCs w:val="28"/>
        </w:rPr>
      </w:pPr>
    </w:p>
    <w:p w:rsidR="004A7A56" w:rsidRPr="004A7A56" w:rsidRDefault="004A7A56" w:rsidP="004A7A56">
      <w:pPr>
        <w:pStyle w:val="a3"/>
        <w:tabs>
          <w:tab w:val="clear" w:pos="4153"/>
          <w:tab w:val="clear" w:pos="8306"/>
        </w:tabs>
        <w:jc w:val="center"/>
        <w:rPr>
          <w:spacing w:val="-6"/>
          <w:sz w:val="24"/>
          <w:szCs w:val="28"/>
        </w:rPr>
      </w:pPr>
    </w:p>
    <w:p w:rsidR="00081B11" w:rsidRPr="004A7A56" w:rsidRDefault="00081B11">
      <w:pPr>
        <w:rPr>
          <w:sz w:val="18"/>
        </w:rPr>
      </w:pPr>
    </w:p>
    <w:sectPr w:rsidR="00081B11" w:rsidRPr="004A7A56" w:rsidSect="00871B26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0D41"/>
    <w:multiLevelType w:val="hybridMultilevel"/>
    <w:tmpl w:val="2BCC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6"/>
    <w:rsid w:val="00043053"/>
    <w:rsid w:val="00081B11"/>
    <w:rsid w:val="00233120"/>
    <w:rsid w:val="004A7A56"/>
    <w:rsid w:val="004C6733"/>
    <w:rsid w:val="007A2188"/>
    <w:rsid w:val="007F78BB"/>
    <w:rsid w:val="00871B26"/>
    <w:rsid w:val="00BE57F4"/>
    <w:rsid w:val="00CD3950"/>
    <w:rsid w:val="00CD4BA8"/>
    <w:rsid w:val="00DF12CB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A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A56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6">
    <w:name w:val="Hyperlink"/>
    <w:basedOn w:val="a0"/>
    <w:uiPriority w:val="99"/>
    <w:unhideWhenUsed/>
    <w:rsid w:val="007A2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A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A56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6">
    <w:name w:val="Hyperlink"/>
    <w:basedOn w:val="a0"/>
    <w:uiPriority w:val="99"/>
    <w:unhideWhenUsed/>
    <w:rsid w:val="007A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komba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2013-11-11T02:11:00Z</dcterms:created>
  <dcterms:modified xsi:type="dcterms:W3CDTF">2013-11-11T02:11:00Z</dcterms:modified>
</cp:coreProperties>
</file>