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F4282" w:rsidRPr="00EF4282" w:rsidRDefault="00EF4282" w:rsidP="00EF4282">
      <w:pPr>
        <w:autoSpaceDE/>
        <w:autoSpaceDN/>
        <w:adjustRightInd/>
        <w:jc w:val="center"/>
        <w:rPr>
          <w:b/>
          <w:sz w:val="20"/>
          <w:szCs w:val="20"/>
        </w:rPr>
      </w:pPr>
      <w:r w:rsidRPr="00EF4282">
        <w:rPr>
          <w:b/>
          <w:sz w:val="20"/>
          <w:szCs w:val="20"/>
        </w:rPr>
        <w:t>МУНИЦИПАЛЬНОЕ БЮДЖЕТНОЕ ОБЩЕОБРАЗОВАТЕЛЬНОЕ УЧРЕЖДЕНИЕ</w:t>
      </w:r>
    </w:p>
    <w:p w:rsidR="00EF4282" w:rsidRPr="00EF4282" w:rsidRDefault="00EF4282" w:rsidP="00EF4282">
      <w:pPr>
        <w:autoSpaceDE/>
        <w:autoSpaceDN/>
        <w:adjustRightInd/>
        <w:jc w:val="center"/>
        <w:rPr>
          <w:b/>
          <w:sz w:val="20"/>
          <w:szCs w:val="20"/>
        </w:rPr>
      </w:pPr>
      <w:r w:rsidRPr="00EF4282">
        <w:rPr>
          <w:b/>
          <w:sz w:val="20"/>
          <w:szCs w:val="20"/>
        </w:rPr>
        <w:t xml:space="preserve">КОМБАЙНОВСКАЯ ОСНОВНАЯ ОБЩЕОБРАЗОВАТЕЛЬНАЯ ШКОЛА </w:t>
      </w:r>
    </w:p>
    <w:p w:rsidR="00EF4282" w:rsidRPr="00EF4282" w:rsidRDefault="00EF4282" w:rsidP="00EF4282">
      <w:pPr>
        <w:autoSpaceDE/>
        <w:autoSpaceDN/>
        <w:adjustRightInd/>
        <w:spacing w:after="200"/>
        <w:jc w:val="center"/>
        <w:rPr>
          <w:b/>
          <w:sz w:val="20"/>
          <w:szCs w:val="20"/>
        </w:rPr>
      </w:pPr>
      <w:r w:rsidRPr="00EF4282">
        <w:rPr>
          <w:b/>
          <w:sz w:val="20"/>
          <w:szCs w:val="20"/>
        </w:rPr>
        <w:t>ИМЕНИ ВОИНА-АФГАНЦА АЛЕКСЕЯ ДЕМЯНИКА</w:t>
      </w:r>
    </w:p>
    <w:tbl>
      <w:tblPr>
        <w:tblW w:w="9438" w:type="dxa"/>
        <w:tblInd w:w="309" w:type="dxa"/>
        <w:tblLook w:val="04A0" w:firstRow="1" w:lastRow="0" w:firstColumn="1" w:lastColumn="0" w:noHBand="0" w:noVBand="1"/>
      </w:tblPr>
      <w:tblGrid>
        <w:gridCol w:w="5246"/>
        <w:gridCol w:w="4192"/>
      </w:tblGrid>
      <w:tr w:rsidR="00EF4282" w:rsidRPr="00EF4282" w:rsidTr="009B7FCF">
        <w:tc>
          <w:tcPr>
            <w:tcW w:w="5246" w:type="dxa"/>
            <w:shd w:val="clear" w:color="auto" w:fill="auto"/>
          </w:tcPr>
          <w:p w:rsidR="00EF4282" w:rsidRPr="00EF4282" w:rsidRDefault="00EF4282" w:rsidP="00EF4282">
            <w:pPr>
              <w:autoSpaceDE/>
              <w:autoSpaceDN/>
              <w:adjustRightInd/>
              <w:rPr>
                <w:b/>
                <w:sz w:val="28"/>
                <w:szCs w:val="22"/>
              </w:rPr>
            </w:pPr>
            <w:r w:rsidRPr="00EF4282">
              <w:rPr>
                <w:b/>
                <w:sz w:val="28"/>
                <w:szCs w:val="22"/>
              </w:rPr>
              <w:t>Рассмотрено и принято</w:t>
            </w:r>
          </w:p>
          <w:p w:rsidR="00EF4282" w:rsidRPr="00EF4282" w:rsidRDefault="00EF4282" w:rsidP="00EF4282">
            <w:pPr>
              <w:autoSpaceDE/>
              <w:autoSpaceDN/>
              <w:adjustRightInd/>
              <w:rPr>
                <w:sz w:val="28"/>
                <w:szCs w:val="22"/>
              </w:rPr>
            </w:pPr>
            <w:r w:rsidRPr="00EF4282">
              <w:rPr>
                <w:sz w:val="28"/>
                <w:szCs w:val="22"/>
              </w:rPr>
              <w:t xml:space="preserve">на заседании </w:t>
            </w:r>
          </w:p>
          <w:p w:rsidR="00EF4282" w:rsidRPr="00EF4282" w:rsidRDefault="00EF4282" w:rsidP="00EF4282">
            <w:pPr>
              <w:autoSpaceDE/>
              <w:autoSpaceDN/>
              <w:adjustRightInd/>
              <w:rPr>
                <w:sz w:val="28"/>
                <w:szCs w:val="22"/>
              </w:rPr>
            </w:pPr>
            <w:r w:rsidRPr="00EF4282">
              <w:rPr>
                <w:sz w:val="28"/>
                <w:szCs w:val="22"/>
              </w:rPr>
              <w:t>Педагогического совета</w:t>
            </w:r>
          </w:p>
          <w:p w:rsidR="00EF4282" w:rsidRPr="00EF4282" w:rsidRDefault="00EF4282" w:rsidP="00EF4282">
            <w:pPr>
              <w:autoSpaceDE/>
              <w:autoSpaceDN/>
              <w:adjustRightInd/>
              <w:spacing w:after="200"/>
              <w:rPr>
                <w:sz w:val="28"/>
                <w:szCs w:val="22"/>
              </w:rPr>
            </w:pPr>
            <w:r w:rsidRPr="00EF4282">
              <w:rPr>
                <w:sz w:val="28"/>
                <w:szCs w:val="22"/>
              </w:rPr>
              <w:t>(Протокол № 5 от 14.01.2015г.)</w:t>
            </w:r>
          </w:p>
        </w:tc>
        <w:tc>
          <w:tcPr>
            <w:tcW w:w="4192" w:type="dxa"/>
          </w:tcPr>
          <w:p w:rsidR="00EF4282" w:rsidRPr="00EF4282" w:rsidRDefault="00EF4282" w:rsidP="00EF4282">
            <w:pPr>
              <w:autoSpaceDE/>
              <w:autoSpaceDN/>
              <w:adjustRightInd/>
              <w:jc w:val="center"/>
              <w:rPr>
                <w:b/>
                <w:sz w:val="28"/>
              </w:rPr>
            </w:pPr>
            <w:r w:rsidRPr="00EF4282">
              <w:rPr>
                <w:b/>
                <w:sz w:val="28"/>
              </w:rPr>
              <w:t>Утверждаю:</w:t>
            </w:r>
          </w:p>
          <w:p w:rsidR="00EF4282" w:rsidRPr="00EF4282" w:rsidRDefault="00EF4282" w:rsidP="00EF4282">
            <w:pPr>
              <w:autoSpaceDE/>
              <w:autoSpaceDN/>
              <w:adjustRightInd/>
              <w:rPr>
                <w:sz w:val="28"/>
              </w:rPr>
            </w:pPr>
            <w:r w:rsidRPr="00EF4282">
              <w:rPr>
                <w:sz w:val="28"/>
              </w:rPr>
              <w:t>Директор МБОУ____________</w:t>
            </w:r>
          </w:p>
          <w:p w:rsidR="00EF4282" w:rsidRPr="00EF4282" w:rsidRDefault="00EF4282" w:rsidP="00EF4282">
            <w:pPr>
              <w:autoSpaceDE/>
              <w:autoSpaceDN/>
              <w:adjustRightInd/>
              <w:jc w:val="center"/>
              <w:rPr>
                <w:b/>
                <w:sz w:val="28"/>
              </w:rPr>
            </w:pPr>
            <w:r w:rsidRPr="00EF4282">
              <w:rPr>
                <w:sz w:val="28"/>
              </w:rPr>
              <w:t xml:space="preserve">               С.И. Богомаз</w:t>
            </w:r>
            <w:r w:rsidRPr="00EF4282">
              <w:rPr>
                <w:b/>
                <w:sz w:val="28"/>
              </w:rPr>
              <w:t xml:space="preserve"> </w:t>
            </w:r>
          </w:p>
          <w:p w:rsidR="00EF4282" w:rsidRPr="00EF4282" w:rsidRDefault="00EF4282" w:rsidP="00EF4282">
            <w:pPr>
              <w:autoSpaceDE/>
              <w:autoSpaceDN/>
              <w:adjustRightInd/>
              <w:rPr>
                <w:sz w:val="28"/>
              </w:rPr>
            </w:pPr>
            <w:r w:rsidRPr="00EF4282">
              <w:rPr>
                <w:sz w:val="28"/>
              </w:rPr>
              <w:t>(Приказ № 3 от 14.01.2015г.)</w:t>
            </w:r>
          </w:p>
        </w:tc>
      </w:tr>
      <w:tr w:rsidR="00EF4282" w:rsidRPr="00EF4282" w:rsidTr="009B7FCF">
        <w:tc>
          <w:tcPr>
            <w:tcW w:w="5246" w:type="dxa"/>
            <w:shd w:val="clear" w:color="auto" w:fill="auto"/>
          </w:tcPr>
          <w:p w:rsidR="00EF4282" w:rsidRPr="00EF4282" w:rsidRDefault="00EF4282" w:rsidP="00EF4282">
            <w:pPr>
              <w:autoSpaceDE/>
              <w:autoSpaceDN/>
              <w:adjustRightInd/>
              <w:rPr>
                <w:b/>
                <w:sz w:val="28"/>
                <w:szCs w:val="22"/>
              </w:rPr>
            </w:pPr>
            <w:r w:rsidRPr="00EF4282">
              <w:rPr>
                <w:b/>
                <w:sz w:val="28"/>
                <w:szCs w:val="22"/>
              </w:rPr>
              <w:t>Согласовано</w:t>
            </w:r>
          </w:p>
          <w:p w:rsidR="00EF4282" w:rsidRPr="00EF4282" w:rsidRDefault="00EF4282" w:rsidP="00EF4282">
            <w:pPr>
              <w:autoSpaceDE/>
              <w:autoSpaceDN/>
              <w:adjustRightInd/>
              <w:rPr>
                <w:sz w:val="28"/>
                <w:szCs w:val="22"/>
              </w:rPr>
            </w:pPr>
            <w:r w:rsidRPr="00EF4282">
              <w:rPr>
                <w:sz w:val="28"/>
                <w:szCs w:val="22"/>
              </w:rPr>
              <w:t xml:space="preserve">на заседании </w:t>
            </w:r>
          </w:p>
          <w:p w:rsidR="00EF4282" w:rsidRPr="00EF4282" w:rsidRDefault="00EF4282" w:rsidP="00EF4282">
            <w:pPr>
              <w:autoSpaceDE/>
              <w:autoSpaceDN/>
              <w:adjustRightInd/>
              <w:rPr>
                <w:sz w:val="28"/>
                <w:szCs w:val="22"/>
              </w:rPr>
            </w:pPr>
            <w:r w:rsidRPr="00EF4282">
              <w:rPr>
                <w:sz w:val="28"/>
                <w:szCs w:val="22"/>
              </w:rPr>
              <w:t>Совета родителей (законных представителей) обучающихся</w:t>
            </w:r>
          </w:p>
          <w:p w:rsidR="00EF4282" w:rsidRPr="00EF4282" w:rsidRDefault="00EF4282" w:rsidP="00EF4282">
            <w:pPr>
              <w:autoSpaceDE/>
              <w:autoSpaceDN/>
              <w:adjustRightInd/>
              <w:spacing w:after="200"/>
              <w:rPr>
                <w:sz w:val="28"/>
                <w:szCs w:val="22"/>
              </w:rPr>
            </w:pPr>
            <w:r w:rsidRPr="00EF4282">
              <w:rPr>
                <w:sz w:val="28"/>
                <w:szCs w:val="22"/>
              </w:rPr>
              <w:t>(Протокол № 1 от 14.01.2015г.)</w:t>
            </w:r>
          </w:p>
        </w:tc>
        <w:tc>
          <w:tcPr>
            <w:tcW w:w="4192" w:type="dxa"/>
          </w:tcPr>
          <w:p w:rsidR="00EF4282" w:rsidRPr="00EF4282" w:rsidRDefault="00EF4282" w:rsidP="00EF4282">
            <w:pPr>
              <w:autoSpaceDE/>
              <w:autoSpaceDN/>
              <w:adjustRightInd/>
              <w:rPr>
                <w:sz w:val="28"/>
              </w:rPr>
            </w:pPr>
          </w:p>
        </w:tc>
      </w:tr>
      <w:tr w:rsidR="00EF4282" w:rsidRPr="00EF4282" w:rsidTr="009B7FCF">
        <w:tc>
          <w:tcPr>
            <w:tcW w:w="5246" w:type="dxa"/>
            <w:shd w:val="clear" w:color="auto" w:fill="auto"/>
          </w:tcPr>
          <w:p w:rsidR="00EF4282" w:rsidRPr="00EF4282" w:rsidRDefault="00EF4282" w:rsidP="00EF4282">
            <w:pPr>
              <w:autoSpaceDE/>
              <w:autoSpaceDN/>
              <w:adjustRightInd/>
              <w:rPr>
                <w:b/>
                <w:sz w:val="28"/>
                <w:szCs w:val="22"/>
              </w:rPr>
            </w:pPr>
            <w:r w:rsidRPr="00EF4282">
              <w:rPr>
                <w:b/>
                <w:sz w:val="28"/>
                <w:szCs w:val="22"/>
              </w:rPr>
              <w:t>Согласовано</w:t>
            </w:r>
          </w:p>
          <w:p w:rsidR="00EF4282" w:rsidRPr="00EF4282" w:rsidRDefault="00EF4282" w:rsidP="00EF4282">
            <w:pPr>
              <w:autoSpaceDE/>
              <w:autoSpaceDN/>
              <w:adjustRightInd/>
              <w:rPr>
                <w:sz w:val="28"/>
                <w:szCs w:val="22"/>
              </w:rPr>
            </w:pPr>
            <w:r w:rsidRPr="00EF4282">
              <w:rPr>
                <w:sz w:val="28"/>
                <w:szCs w:val="22"/>
              </w:rPr>
              <w:t xml:space="preserve">на заседании </w:t>
            </w:r>
          </w:p>
          <w:p w:rsidR="00EF4282" w:rsidRPr="00EF4282" w:rsidRDefault="00EF4282" w:rsidP="00EF4282">
            <w:pPr>
              <w:autoSpaceDE/>
              <w:autoSpaceDN/>
              <w:adjustRightInd/>
              <w:rPr>
                <w:sz w:val="28"/>
                <w:szCs w:val="22"/>
              </w:rPr>
            </w:pPr>
            <w:r w:rsidRPr="00EF4282">
              <w:rPr>
                <w:sz w:val="28"/>
                <w:szCs w:val="22"/>
              </w:rPr>
              <w:t xml:space="preserve">Совета </w:t>
            </w:r>
            <w:proofErr w:type="gramStart"/>
            <w:r w:rsidRPr="00EF4282">
              <w:rPr>
                <w:sz w:val="28"/>
                <w:szCs w:val="22"/>
              </w:rPr>
              <w:t>обучающихся</w:t>
            </w:r>
            <w:proofErr w:type="gramEnd"/>
          </w:p>
          <w:p w:rsidR="00EF4282" w:rsidRPr="00EF4282" w:rsidRDefault="00EF4282" w:rsidP="00EF4282">
            <w:pPr>
              <w:autoSpaceDE/>
              <w:autoSpaceDN/>
              <w:adjustRightInd/>
              <w:rPr>
                <w:sz w:val="28"/>
                <w:szCs w:val="22"/>
              </w:rPr>
            </w:pPr>
            <w:r w:rsidRPr="00EF4282">
              <w:rPr>
                <w:sz w:val="28"/>
                <w:szCs w:val="22"/>
              </w:rPr>
              <w:t>(Протокол № 1 от 14.01.2015г.)</w:t>
            </w:r>
          </w:p>
        </w:tc>
        <w:tc>
          <w:tcPr>
            <w:tcW w:w="4192" w:type="dxa"/>
          </w:tcPr>
          <w:p w:rsidR="00EF4282" w:rsidRPr="00EF4282" w:rsidRDefault="00EF4282" w:rsidP="00EF4282">
            <w:pPr>
              <w:autoSpaceDE/>
              <w:autoSpaceDN/>
              <w:adjustRightInd/>
              <w:rPr>
                <w:sz w:val="28"/>
              </w:rPr>
            </w:pPr>
          </w:p>
        </w:tc>
      </w:tr>
    </w:tbl>
    <w:p w:rsidR="00EF4282" w:rsidRPr="00EF4282" w:rsidRDefault="00EF4282" w:rsidP="00EF4282">
      <w:pPr>
        <w:autoSpaceDE/>
        <w:autoSpaceDN/>
        <w:adjustRightInd/>
        <w:spacing w:after="200"/>
        <w:jc w:val="center"/>
        <w:rPr>
          <w:b/>
          <w:sz w:val="22"/>
          <w:lang w:eastAsia="en-US"/>
        </w:rPr>
      </w:pPr>
    </w:p>
    <w:p w:rsidR="00291BE4" w:rsidRPr="00291BE4" w:rsidRDefault="00291BE4" w:rsidP="00291BE4">
      <w:pPr>
        <w:autoSpaceDE/>
        <w:autoSpaceDN/>
        <w:adjustRightInd/>
        <w:jc w:val="center"/>
        <w:rPr>
          <w:b/>
          <w:sz w:val="28"/>
        </w:rPr>
      </w:pPr>
      <w:r w:rsidRPr="00291BE4">
        <w:rPr>
          <w:b/>
          <w:sz w:val="28"/>
        </w:rPr>
        <w:t>ПОЛОЖЕНИЕ</w:t>
      </w:r>
    </w:p>
    <w:p w:rsidR="00FE3DAC" w:rsidRDefault="00FE3DAC" w:rsidP="00FE3DAC">
      <w:pPr>
        <w:autoSpaceDE/>
        <w:autoSpaceDN/>
        <w:adjustRightInd/>
        <w:spacing w:after="200"/>
        <w:jc w:val="center"/>
        <w:rPr>
          <w:b/>
          <w:sz w:val="28"/>
        </w:rPr>
      </w:pPr>
      <w:r w:rsidRPr="00FE3DAC">
        <w:rPr>
          <w:b/>
          <w:sz w:val="28"/>
        </w:rPr>
        <w:t xml:space="preserve">о </w:t>
      </w:r>
      <w:r w:rsidR="000B6355">
        <w:rPr>
          <w:b/>
          <w:sz w:val="28"/>
        </w:rPr>
        <w:t>порядке проведения</w:t>
      </w:r>
      <w:r w:rsidRPr="00FE3DAC">
        <w:rPr>
          <w:b/>
          <w:sz w:val="28"/>
        </w:rPr>
        <w:t xml:space="preserve"> промежуточной атте</w:t>
      </w:r>
      <w:r>
        <w:rPr>
          <w:b/>
          <w:sz w:val="28"/>
        </w:rPr>
        <w:t xml:space="preserve">стации учащихся и осуществлении </w:t>
      </w:r>
      <w:r w:rsidRPr="00FE3DAC">
        <w:rPr>
          <w:b/>
          <w:sz w:val="28"/>
        </w:rPr>
        <w:t>текущего контроля их успеваемости</w:t>
      </w:r>
    </w:p>
    <w:p w:rsidR="00291BE4" w:rsidRDefault="00291BE4" w:rsidP="00291BE4">
      <w:pPr>
        <w:autoSpaceDE/>
        <w:autoSpaceDN/>
        <w:adjustRightInd/>
        <w:spacing w:after="200"/>
        <w:rPr>
          <w:b/>
          <w:sz w:val="28"/>
          <w:szCs w:val="28"/>
        </w:rPr>
      </w:pPr>
      <w:r w:rsidRPr="00291BE4">
        <w:rPr>
          <w:b/>
          <w:sz w:val="28"/>
          <w:szCs w:val="28"/>
        </w:rPr>
        <w:t>1. Общие положения</w:t>
      </w:r>
    </w:p>
    <w:p w:rsidR="00FE3DAC" w:rsidRPr="00FE3DAC" w:rsidRDefault="00614EE7" w:rsidP="00FE3DAC">
      <w:pPr>
        <w:autoSpaceDE/>
        <w:autoSpaceDN/>
        <w:adjustRightInd/>
        <w:spacing w:after="200" w:line="276" w:lineRule="auto"/>
        <w:jc w:val="both"/>
        <w:rPr>
          <w:rFonts w:eastAsia="Calibri"/>
          <w:sz w:val="28"/>
          <w:szCs w:val="22"/>
          <w:lang w:eastAsia="en-US"/>
        </w:rPr>
      </w:pPr>
      <w:r w:rsidRPr="00614EE7">
        <w:rPr>
          <w:rFonts w:eastAsia="Calibri"/>
          <w:sz w:val="28"/>
          <w:szCs w:val="22"/>
          <w:lang w:eastAsia="en-US"/>
        </w:rPr>
        <w:t>1</w:t>
      </w:r>
      <w:r>
        <w:rPr>
          <w:rFonts w:eastAsia="Calibri"/>
          <w:sz w:val="28"/>
          <w:szCs w:val="22"/>
          <w:lang w:eastAsia="en-US"/>
        </w:rPr>
        <w:t>.1</w:t>
      </w:r>
      <w:r w:rsidRPr="00614EE7">
        <w:rPr>
          <w:rFonts w:eastAsia="Calibri"/>
          <w:sz w:val="28"/>
          <w:szCs w:val="22"/>
          <w:lang w:eastAsia="en-US"/>
        </w:rPr>
        <w:t xml:space="preserve">. </w:t>
      </w:r>
      <w:proofErr w:type="gramStart"/>
      <w:r w:rsidR="00FE3DAC" w:rsidRPr="00FE3DAC">
        <w:rPr>
          <w:rFonts w:eastAsia="Calibri"/>
          <w:sz w:val="28"/>
          <w:szCs w:val="22"/>
          <w:lang w:eastAsia="en-US"/>
        </w:rPr>
        <w:t>Настоящее Положение разработано в соответствии с Федеральным законом от 29 декабря 2012 г. № 273-ФЗ «Об образовании в Российской Федерации»,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образовательной организации.</w:t>
      </w:r>
      <w:proofErr w:type="gramEnd"/>
    </w:p>
    <w:p w:rsidR="00FE3DAC" w:rsidRDefault="00FE3DAC" w:rsidP="00FE3DAC">
      <w:pPr>
        <w:autoSpaceDE/>
        <w:autoSpaceDN/>
        <w:adjustRightInd/>
        <w:spacing w:after="200" w:line="276" w:lineRule="auto"/>
        <w:jc w:val="both"/>
        <w:rPr>
          <w:rFonts w:eastAsia="Calibri"/>
          <w:sz w:val="28"/>
          <w:szCs w:val="22"/>
          <w:lang w:eastAsia="en-US"/>
        </w:rPr>
      </w:pPr>
      <w:r w:rsidRPr="00FE3DAC">
        <w:rPr>
          <w:rFonts w:eastAsia="Calibri"/>
          <w:sz w:val="28"/>
          <w:szCs w:val="22"/>
          <w:lang w:eastAsia="en-US"/>
        </w:rPr>
        <w:t xml:space="preserve">1.2. Настоящее Положение о </w:t>
      </w:r>
      <w:r w:rsidR="000B6355">
        <w:rPr>
          <w:rFonts w:eastAsia="Calibri"/>
          <w:sz w:val="28"/>
          <w:szCs w:val="22"/>
          <w:lang w:eastAsia="en-US"/>
        </w:rPr>
        <w:t>порядке проведения</w:t>
      </w:r>
      <w:r w:rsidRPr="00FE3DAC">
        <w:rPr>
          <w:rFonts w:eastAsia="Calibri"/>
          <w:sz w:val="28"/>
          <w:szCs w:val="22"/>
          <w:lang w:eastAsia="en-US"/>
        </w:rPr>
        <w:t xml:space="preserve"> промежуточной аттестации учащихся и осуществлении текущего контроля их успеваемости (далее - Положение) является локальным нормативным актом образовательной организации (далее - Организации), регулирующим периодичность, порядок,  систему оценок и формы проведения промежуточной аттестации учащихся и текущего контроля их успеваемости. </w:t>
      </w:r>
    </w:p>
    <w:p w:rsidR="000B6355" w:rsidRPr="00FE3DAC" w:rsidRDefault="000B6355" w:rsidP="00FE3DAC">
      <w:pPr>
        <w:autoSpaceDE/>
        <w:autoSpaceDN/>
        <w:adjustRightInd/>
        <w:spacing w:after="200" w:line="276" w:lineRule="auto"/>
        <w:jc w:val="both"/>
        <w:rPr>
          <w:rFonts w:eastAsia="Calibri"/>
          <w:sz w:val="28"/>
          <w:szCs w:val="22"/>
          <w:lang w:eastAsia="en-US"/>
        </w:rPr>
      </w:pPr>
      <w:r>
        <w:rPr>
          <w:rFonts w:eastAsia="Calibri"/>
          <w:sz w:val="28"/>
          <w:szCs w:val="22"/>
          <w:lang w:eastAsia="en-US"/>
        </w:rPr>
        <w:t xml:space="preserve">1.3. </w:t>
      </w:r>
      <w:r w:rsidRPr="000B6355">
        <w:rPr>
          <w:rFonts w:eastAsia="Calibri"/>
          <w:sz w:val="28"/>
          <w:szCs w:val="22"/>
          <w:lang w:eastAsia="en-US"/>
        </w:rPr>
        <w:t>Положение о порядке пр</w:t>
      </w:r>
      <w:r>
        <w:rPr>
          <w:rFonts w:eastAsia="Calibri"/>
          <w:sz w:val="28"/>
          <w:szCs w:val="22"/>
          <w:lang w:eastAsia="en-US"/>
        </w:rPr>
        <w:t xml:space="preserve">оведения текущего контроля и </w:t>
      </w:r>
      <w:r w:rsidRPr="000B6355">
        <w:rPr>
          <w:rFonts w:eastAsia="Calibri"/>
          <w:sz w:val="28"/>
          <w:szCs w:val="22"/>
          <w:lang w:eastAsia="en-US"/>
        </w:rPr>
        <w:t>промеж</w:t>
      </w:r>
      <w:r>
        <w:rPr>
          <w:rFonts w:eastAsia="Calibri"/>
          <w:sz w:val="28"/>
          <w:szCs w:val="22"/>
          <w:lang w:eastAsia="en-US"/>
        </w:rPr>
        <w:t xml:space="preserve">уточной аттестации учащихся </w:t>
      </w:r>
      <w:r w:rsidRPr="000B6355">
        <w:rPr>
          <w:rFonts w:eastAsia="Calibri"/>
          <w:sz w:val="28"/>
          <w:szCs w:val="22"/>
          <w:lang w:eastAsia="en-US"/>
        </w:rPr>
        <w:t>ра</w:t>
      </w:r>
      <w:r>
        <w:rPr>
          <w:rFonts w:eastAsia="Calibri"/>
          <w:sz w:val="28"/>
          <w:szCs w:val="22"/>
          <w:lang w:eastAsia="en-US"/>
        </w:rPr>
        <w:t xml:space="preserve">ссматривается, рекомендуется к </w:t>
      </w:r>
      <w:r w:rsidRPr="000B6355">
        <w:rPr>
          <w:rFonts w:eastAsia="Calibri"/>
          <w:sz w:val="28"/>
          <w:szCs w:val="22"/>
          <w:lang w:eastAsia="en-US"/>
        </w:rPr>
        <w:t>утверждению педагогическим советом, который имеет право вносить в него свои изменения, дополнения, и утверждается приказом директора</w:t>
      </w:r>
      <w:r>
        <w:rPr>
          <w:rFonts w:eastAsia="Calibri"/>
          <w:sz w:val="28"/>
          <w:szCs w:val="22"/>
          <w:lang w:eastAsia="en-US"/>
        </w:rPr>
        <w:t>.</w:t>
      </w:r>
    </w:p>
    <w:p w:rsidR="00FE3DAC" w:rsidRPr="00FE3DAC" w:rsidRDefault="00FE3DAC" w:rsidP="00FE3DAC">
      <w:pPr>
        <w:autoSpaceDE/>
        <w:autoSpaceDN/>
        <w:adjustRightInd/>
        <w:spacing w:after="200" w:line="276" w:lineRule="auto"/>
        <w:jc w:val="both"/>
        <w:rPr>
          <w:rFonts w:eastAsia="Calibri"/>
          <w:sz w:val="28"/>
          <w:szCs w:val="22"/>
          <w:lang w:eastAsia="en-US"/>
        </w:rPr>
      </w:pPr>
      <w:r w:rsidRPr="00FE3DAC">
        <w:rPr>
          <w:rFonts w:eastAsia="Calibri"/>
          <w:sz w:val="28"/>
          <w:szCs w:val="22"/>
          <w:lang w:eastAsia="en-US"/>
        </w:rPr>
        <w:lastRenderedPageBreak/>
        <w:t>1.</w:t>
      </w:r>
      <w:r w:rsidR="000B6355">
        <w:rPr>
          <w:rFonts w:eastAsia="Calibri"/>
          <w:sz w:val="28"/>
          <w:szCs w:val="22"/>
          <w:lang w:eastAsia="en-US"/>
        </w:rPr>
        <w:t>4</w:t>
      </w:r>
      <w:r w:rsidRPr="00FE3DAC">
        <w:rPr>
          <w:rFonts w:eastAsia="Calibri"/>
          <w:sz w:val="28"/>
          <w:szCs w:val="22"/>
          <w:lang w:eastAsia="en-US"/>
        </w:rP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 </w:t>
      </w:r>
    </w:p>
    <w:p w:rsidR="00FE3DAC" w:rsidRPr="00FE3DAC" w:rsidRDefault="00FE3DAC" w:rsidP="00FE3DAC">
      <w:pPr>
        <w:autoSpaceDE/>
        <w:autoSpaceDN/>
        <w:adjustRightInd/>
        <w:spacing w:after="200" w:line="276" w:lineRule="auto"/>
        <w:jc w:val="both"/>
        <w:rPr>
          <w:rFonts w:eastAsia="Calibri"/>
          <w:sz w:val="28"/>
          <w:szCs w:val="22"/>
          <w:lang w:eastAsia="en-US"/>
        </w:rPr>
      </w:pPr>
      <w:r w:rsidRPr="00FE3DAC">
        <w:rPr>
          <w:rFonts w:eastAsia="Calibri"/>
          <w:sz w:val="28"/>
          <w:szCs w:val="22"/>
          <w:lang w:eastAsia="en-US"/>
        </w:rPr>
        <w:t>1.</w:t>
      </w:r>
      <w:r w:rsidR="000B6355">
        <w:rPr>
          <w:rFonts w:eastAsia="Calibri"/>
          <w:sz w:val="28"/>
          <w:szCs w:val="22"/>
          <w:lang w:eastAsia="en-US"/>
        </w:rPr>
        <w:t>5</w:t>
      </w:r>
      <w:r w:rsidRPr="00FE3DAC">
        <w:rPr>
          <w:rFonts w:eastAsia="Calibri"/>
          <w:sz w:val="28"/>
          <w:szCs w:val="22"/>
          <w:lang w:eastAsia="en-US"/>
        </w:rPr>
        <w:t>. 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w:t>
      </w:r>
      <w:r w:rsidR="000239AD">
        <w:rPr>
          <w:rFonts w:eastAsia="Calibri"/>
          <w:sz w:val="28"/>
          <w:szCs w:val="22"/>
          <w:lang w:eastAsia="en-US"/>
        </w:rPr>
        <w:t>ии с образовательной программой</w:t>
      </w:r>
      <w:r w:rsidRPr="00FE3DAC">
        <w:rPr>
          <w:rFonts w:eastAsia="Calibri"/>
          <w:sz w:val="28"/>
          <w:szCs w:val="22"/>
          <w:lang w:eastAsia="en-US"/>
        </w:rPr>
        <w:t xml:space="preserve">. </w:t>
      </w:r>
    </w:p>
    <w:p w:rsidR="00FE3DAC" w:rsidRPr="00FE3DAC" w:rsidRDefault="000B6355" w:rsidP="00FE3DAC">
      <w:pPr>
        <w:autoSpaceDE/>
        <w:autoSpaceDN/>
        <w:adjustRightInd/>
        <w:spacing w:after="200" w:line="276" w:lineRule="auto"/>
        <w:jc w:val="both"/>
        <w:rPr>
          <w:rFonts w:eastAsia="Calibri"/>
          <w:sz w:val="28"/>
          <w:szCs w:val="22"/>
          <w:lang w:eastAsia="en-US"/>
        </w:rPr>
      </w:pPr>
      <w:r>
        <w:rPr>
          <w:rFonts w:eastAsia="Calibri"/>
          <w:sz w:val="28"/>
          <w:szCs w:val="22"/>
          <w:lang w:eastAsia="en-US"/>
        </w:rPr>
        <w:t xml:space="preserve">1.6. </w:t>
      </w:r>
      <w:r w:rsidR="00FE3DAC" w:rsidRPr="00FE3DAC">
        <w:rPr>
          <w:rFonts w:eastAsia="Calibri"/>
          <w:sz w:val="28"/>
          <w:szCs w:val="22"/>
          <w:lang w:eastAsia="en-US"/>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w:t>
      </w:r>
      <w:r w:rsidR="000239AD">
        <w:rPr>
          <w:rFonts w:eastAsia="Calibri"/>
          <w:sz w:val="28"/>
          <w:szCs w:val="22"/>
          <w:lang w:eastAsia="en-US"/>
        </w:rPr>
        <w:t xml:space="preserve"> и </w:t>
      </w:r>
      <w:r w:rsidR="00FE3DAC" w:rsidRPr="00FE3DAC">
        <w:rPr>
          <w:rFonts w:eastAsia="Calibri"/>
          <w:sz w:val="28"/>
          <w:szCs w:val="22"/>
          <w:lang w:eastAsia="en-US"/>
        </w:rPr>
        <w:t>основного общего образования (далее – ФГОС).</w:t>
      </w:r>
    </w:p>
    <w:p w:rsidR="00614EE7" w:rsidRDefault="00FE3DAC" w:rsidP="00FE3DAC">
      <w:pPr>
        <w:autoSpaceDE/>
        <w:autoSpaceDN/>
        <w:adjustRightInd/>
        <w:spacing w:after="200" w:line="276" w:lineRule="auto"/>
        <w:jc w:val="both"/>
        <w:rPr>
          <w:rFonts w:eastAsia="Calibri"/>
          <w:sz w:val="28"/>
          <w:szCs w:val="22"/>
          <w:lang w:eastAsia="en-US"/>
        </w:rPr>
      </w:pPr>
      <w:r w:rsidRPr="00FE3DAC">
        <w:rPr>
          <w:rFonts w:eastAsia="Calibri"/>
          <w:sz w:val="28"/>
          <w:szCs w:val="22"/>
          <w:lang w:eastAsia="en-US"/>
        </w:rPr>
        <w:t>1.</w:t>
      </w:r>
      <w:r w:rsidR="000B6355">
        <w:rPr>
          <w:rFonts w:eastAsia="Calibri"/>
          <w:sz w:val="28"/>
          <w:szCs w:val="22"/>
          <w:lang w:eastAsia="en-US"/>
        </w:rPr>
        <w:t>7</w:t>
      </w:r>
      <w:r w:rsidRPr="00FE3DAC">
        <w:rPr>
          <w:rFonts w:eastAsia="Calibri"/>
          <w:sz w:val="28"/>
          <w:szCs w:val="22"/>
          <w:lang w:eastAsia="en-US"/>
        </w:rPr>
        <w:t>.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r w:rsidR="00614EE7" w:rsidRPr="00614EE7">
        <w:rPr>
          <w:rFonts w:eastAsia="Calibri"/>
          <w:sz w:val="28"/>
          <w:szCs w:val="22"/>
          <w:lang w:eastAsia="en-US"/>
        </w:rPr>
        <w:t>.</w:t>
      </w:r>
    </w:p>
    <w:p w:rsidR="00FE3DAC" w:rsidRPr="00FE3DAC" w:rsidRDefault="000B6355" w:rsidP="000239AD">
      <w:pPr>
        <w:autoSpaceDE/>
        <w:autoSpaceDN/>
        <w:adjustRightInd/>
        <w:spacing w:after="200" w:line="276" w:lineRule="auto"/>
        <w:jc w:val="both"/>
        <w:rPr>
          <w:rFonts w:eastAsia="Calibri"/>
          <w:sz w:val="28"/>
          <w:szCs w:val="22"/>
          <w:lang w:eastAsia="en-US"/>
        </w:rPr>
      </w:pPr>
      <w:r>
        <w:rPr>
          <w:rFonts w:eastAsia="Calibri"/>
          <w:sz w:val="28"/>
          <w:szCs w:val="22"/>
          <w:lang w:eastAsia="en-US"/>
        </w:rPr>
        <w:t>1.</w:t>
      </w:r>
      <w:r w:rsidR="00515BED">
        <w:rPr>
          <w:rFonts w:eastAsia="Calibri"/>
          <w:sz w:val="28"/>
          <w:szCs w:val="22"/>
          <w:lang w:eastAsia="en-US"/>
        </w:rPr>
        <w:t>8</w:t>
      </w:r>
      <w:r>
        <w:rPr>
          <w:rFonts w:eastAsia="Calibri"/>
          <w:sz w:val="28"/>
          <w:szCs w:val="22"/>
          <w:lang w:eastAsia="en-US"/>
        </w:rPr>
        <w:t xml:space="preserve">. </w:t>
      </w:r>
      <w:r w:rsidR="00FE3DAC" w:rsidRPr="00FE3DAC">
        <w:rPr>
          <w:rFonts w:eastAsia="Calibri"/>
          <w:sz w:val="28"/>
          <w:szCs w:val="22"/>
          <w:lang w:eastAsia="en-US"/>
        </w:rPr>
        <w:t xml:space="preserve">Промежуточная аттестация подразделяется на четвертную промежуточную аттестацию, которая проводится по </w:t>
      </w:r>
      <w:r w:rsidR="00137BE3">
        <w:rPr>
          <w:rFonts w:eastAsia="Calibri"/>
          <w:sz w:val="28"/>
          <w:szCs w:val="22"/>
          <w:lang w:eastAsia="en-US"/>
        </w:rPr>
        <w:t>русскому языку и математике</w:t>
      </w:r>
      <w:r w:rsidR="00FE3DAC" w:rsidRPr="00FE3DAC">
        <w:rPr>
          <w:rFonts w:eastAsia="Calibri"/>
          <w:sz w:val="28"/>
          <w:szCs w:val="22"/>
          <w:lang w:eastAsia="en-US"/>
        </w:rPr>
        <w:t xml:space="preserve"> по итогам четверти, а также готовую промежуточную аттестацию, которая проводится по каждому учебному предмету, курсу, дисциплине, модулю</w:t>
      </w:r>
      <w:r w:rsidR="000239AD" w:rsidRPr="000239AD">
        <w:t xml:space="preserve"> </w:t>
      </w:r>
      <w:r w:rsidR="000239AD" w:rsidRPr="000239AD">
        <w:rPr>
          <w:rFonts w:eastAsia="Calibri"/>
          <w:sz w:val="28"/>
          <w:szCs w:val="22"/>
          <w:lang w:eastAsia="en-US"/>
        </w:rPr>
        <w:t>с недельной нагрузкой более одного учебного часа</w:t>
      </w:r>
      <w:r w:rsidR="00FE3DAC" w:rsidRPr="00FE3DAC">
        <w:rPr>
          <w:rFonts w:eastAsia="Calibri"/>
          <w:sz w:val="28"/>
          <w:szCs w:val="22"/>
          <w:lang w:eastAsia="en-US"/>
        </w:rPr>
        <w:t xml:space="preserve"> по итогам учебного года.</w:t>
      </w:r>
    </w:p>
    <w:p w:rsidR="00FE3DAC" w:rsidRPr="00614EE7" w:rsidRDefault="000B6355" w:rsidP="000239AD">
      <w:pPr>
        <w:autoSpaceDE/>
        <w:autoSpaceDN/>
        <w:adjustRightInd/>
        <w:spacing w:after="200" w:line="276" w:lineRule="auto"/>
        <w:jc w:val="both"/>
        <w:rPr>
          <w:rFonts w:eastAsia="Calibri"/>
          <w:sz w:val="28"/>
          <w:szCs w:val="22"/>
          <w:lang w:eastAsia="en-US"/>
        </w:rPr>
      </w:pPr>
      <w:r>
        <w:rPr>
          <w:rFonts w:eastAsia="Calibri"/>
          <w:sz w:val="28"/>
          <w:szCs w:val="22"/>
          <w:lang w:eastAsia="en-US"/>
        </w:rPr>
        <w:t>1.</w:t>
      </w:r>
      <w:r w:rsidR="00515BED">
        <w:rPr>
          <w:rFonts w:eastAsia="Calibri"/>
          <w:sz w:val="28"/>
          <w:szCs w:val="22"/>
          <w:lang w:eastAsia="en-US"/>
        </w:rPr>
        <w:t>9</w:t>
      </w:r>
      <w:r>
        <w:rPr>
          <w:rFonts w:eastAsia="Calibri"/>
          <w:sz w:val="28"/>
          <w:szCs w:val="22"/>
          <w:lang w:eastAsia="en-US"/>
        </w:rPr>
        <w:t xml:space="preserve">. </w:t>
      </w:r>
      <w:r w:rsidR="00FE3DAC" w:rsidRPr="00FE3DAC">
        <w:rPr>
          <w:rFonts w:eastAsia="Calibri"/>
          <w:sz w:val="28"/>
          <w:szCs w:val="22"/>
          <w:lang w:eastAsia="en-US"/>
        </w:rPr>
        <w:t>Сроки проведения промежуточной аттестации определяются образовательной программой</w:t>
      </w:r>
      <w:r w:rsidR="000239AD">
        <w:rPr>
          <w:rFonts w:eastAsia="Calibri"/>
          <w:sz w:val="28"/>
          <w:szCs w:val="22"/>
          <w:lang w:eastAsia="en-US"/>
        </w:rPr>
        <w:t>.</w:t>
      </w:r>
      <w:r>
        <w:rPr>
          <w:rFonts w:eastAsia="Calibri"/>
          <w:sz w:val="28"/>
          <w:szCs w:val="22"/>
          <w:lang w:eastAsia="en-US"/>
        </w:rPr>
        <w:t xml:space="preserve"> Аттестация </w:t>
      </w:r>
      <w:r w:rsidRPr="000B6355">
        <w:rPr>
          <w:rFonts w:eastAsia="Calibri"/>
          <w:sz w:val="28"/>
          <w:szCs w:val="22"/>
          <w:lang w:eastAsia="en-US"/>
        </w:rPr>
        <w:t>осуществляется по особому расписанию (графику проведения административных контрольных работ), составляемому ежегодно заместителем директора по УВР и утверждаемому приказом  директора школы</w:t>
      </w:r>
      <w:r>
        <w:rPr>
          <w:rFonts w:eastAsia="Calibri"/>
          <w:sz w:val="28"/>
          <w:szCs w:val="22"/>
          <w:lang w:eastAsia="en-US"/>
        </w:rPr>
        <w:t>.</w:t>
      </w:r>
    </w:p>
    <w:p w:rsidR="00614EE7" w:rsidRPr="00614EE7" w:rsidRDefault="00FE3DAC" w:rsidP="00614EE7">
      <w:pPr>
        <w:autoSpaceDE/>
        <w:autoSpaceDN/>
        <w:adjustRightInd/>
        <w:spacing w:after="200" w:line="276" w:lineRule="auto"/>
        <w:jc w:val="both"/>
        <w:rPr>
          <w:rFonts w:eastAsia="Calibri"/>
          <w:b/>
          <w:sz w:val="28"/>
          <w:szCs w:val="22"/>
          <w:lang w:eastAsia="en-US"/>
        </w:rPr>
      </w:pPr>
      <w:r>
        <w:rPr>
          <w:rFonts w:eastAsia="Calibri"/>
          <w:b/>
          <w:sz w:val="28"/>
          <w:szCs w:val="22"/>
          <w:lang w:eastAsia="en-US"/>
        </w:rPr>
        <w:t xml:space="preserve">2. </w:t>
      </w:r>
      <w:r w:rsidRPr="00FE3DAC">
        <w:rPr>
          <w:rFonts w:eastAsia="Calibri"/>
          <w:b/>
          <w:sz w:val="28"/>
          <w:szCs w:val="22"/>
          <w:lang w:eastAsia="en-US"/>
        </w:rPr>
        <w:t>Содержание и порядок проведения текущего контроля успеваемости учащихся</w:t>
      </w:r>
    </w:p>
    <w:p w:rsidR="00EF0277" w:rsidRDefault="00614EE7" w:rsidP="00FE3DAC">
      <w:pPr>
        <w:autoSpaceDE/>
        <w:autoSpaceDN/>
        <w:adjustRightInd/>
        <w:spacing w:after="200" w:line="276" w:lineRule="auto"/>
        <w:jc w:val="both"/>
        <w:rPr>
          <w:rFonts w:eastAsia="Calibri"/>
          <w:sz w:val="28"/>
          <w:szCs w:val="22"/>
          <w:lang w:eastAsia="en-US"/>
        </w:rPr>
      </w:pPr>
      <w:r>
        <w:rPr>
          <w:rFonts w:eastAsia="Calibri"/>
          <w:sz w:val="28"/>
          <w:szCs w:val="22"/>
          <w:lang w:eastAsia="en-US"/>
        </w:rPr>
        <w:t>2.1</w:t>
      </w:r>
      <w:r w:rsidRPr="00614EE7">
        <w:rPr>
          <w:rFonts w:eastAsia="Calibri"/>
          <w:sz w:val="28"/>
          <w:szCs w:val="22"/>
          <w:lang w:eastAsia="en-US"/>
        </w:rPr>
        <w:t xml:space="preserve">. </w:t>
      </w:r>
      <w:r w:rsidR="00FE3DAC" w:rsidRPr="00FE3DAC">
        <w:rPr>
          <w:rFonts w:eastAsia="Calibri"/>
          <w:sz w:val="28"/>
          <w:szCs w:val="22"/>
          <w:lang w:eastAsia="en-US"/>
        </w:rPr>
        <w:t>Текущий контроль успеваемости учащихся проводится в течение учебного периода в целях:</w:t>
      </w:r>
    </w:p>
    <w:p w:rsidR="00EF0277" w:rsidRDefault="00FE3DAC" w:rsidP="00F23C7D">
      <w:pPr>
        <w:pStyle w:val="af3"/>
        <w:numPr>
          <w:ilvl w:val="0"/>
          <w:numId w:val="2"/>
        </w:numPr>
        <w:autoSpaceDE/>
        <w:autoSpaceDN/>
        <w:adjustRightInd/>
        <w:spacing w:after="200" w:line="276" w:lineRule="auto"/>
        <w:jc w:val="both"/>
        <w:rPr>
          <w:rFonts w:eastAsia="Calibri"/>
          <w:sz w:val="28"/>
          <w:szCs w:val="22"/>
          <w:lang w:eastAsia="en-US"/>
        </w:rPr>
      </w:pPr>
      <w:r w:rsidRPr="00EF0277">
        <w:rPr>
          <w:rFonts w:eastAsia="Calibri"/>
          <w:sz w:val="28"/>
          <w:szCs w:val="22"/>
          <w:lang w:eastAsia="en-US"/>
        </w:rPr>
        <w:t>контроля уровня достижения учащимися результатов, предусмотренных образовательной программой;</w:t>
      </w:r>
    </w:p>
    <w:p w:rsidR="00EF0277" w:rsidRDefault="00FE3DAC" w:rsidP="00F23C7D">
      <w:pPr>
        <w:pStyle w:val="af3"/>
        <w:numPr>
          <w:ilvl w:val="0"/>
          <w:numId w:val="2"/>
        </w:numPr>
        <w:autoSpaceDE/>
        <w:autoSpaceDN/>
        <w:adjustRightInd/>
        <w:spacing w:after="200" w:line="276" w:lineRule="auto"/>
        <w:jc w:val="both"/>
        <w:rPr>
          <w:rFonts w:eastAsia="Calibri"/>
          <w:sz w:val="28"/>
          <w:szCs w:val="22"/>
          <w:lang w:eastAsia="en-US"/>
        </w:rPr>
      </w:pPr>
      <w:r w:rsidRPr="00EF0277">
        <w:rPr>
          <w:rFonts w:eastAsia="Calibri"/>
          <w:sz w:val="28"/>
          <w:szCs w:val="22"/>
          <w:lang w:eastAsia="en-US"/>
        </w:rPr>
        <w:t>оценки соответствия результатов освоения образовательных программ  требованиям ФГОС;</w:t>
      </w:r>
    </w:p>
    <w:p w:rsidR="00FE3DAC" w:rsidRPr="00EF0277" w:rsidRDefault="00FE3DAC" w:rsidP="00F23C7D">
      <w:pPr>
        <w:pStyle w:val="af3"/>
        <w:numPr>
          <w:ilvl w:val="0"/>
          <w:numId w:val="2"/>
        </w:numPr>
        <w:autoSpaceDE/>
        <w:autoSpaceDN/>
        <w:adjustRightInd/>
        <w:spacing w:after="200" w:line="276" w:lineRule="auto"/>
        <w:jc w:val="both"/>
        <w:rPr>
          <w:rFonts w:eastAsia="Calibri"/>
          <w:sz w:val="28"/>
          <w:szCs w:val="22"/>
          <w:lang w:eastAsia="en-US"/>
        </w:rPr>
      </w:pPr>
      <w:r w:rsidRPr="00EF0277">
        <w:rPr>
          <w:rFonts w:eastAsia="Calibri"/>
          <w:sz w:val="28"/>
          <w:szCs w:val="22"/>
          <w:lang w:eastAsia="en-US"/>
        </w:rPr>
        <w:lastRenderedPageBreak/>
        <w:t>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FE3DAC" w:rsidRPr="00FE3DAC" w:rsidRDefault="00FE3DAC" w:rsidP="00FE3DAC">
      <w:pPr>
        <w:autoSpaceDE/>
        <w:autoSpaceDN/>
        <w:adjustRightInd/>
        <w:spacing w:after="200" w:line="276" w:lineRule="auto"/>
        <w:jc w:val="both"/>
        <w:rPr>
          <w:rFonts w:eastAsia="Calibri"/>
          <w:sz w:val="28"/>
          <w:szCs w:val="22"/>
          <w:lang w:eastAsia="en-US"/>
        </w:rPr>
      </w:pPr>
      <w:r w:rsidRPr="00FE3DAC">
        <w:rPr>
          <w:rFonts w:eastAsia="Calibri"/>
          <w:sz w:val="28"/>
          <w:szCs w:val="22"/>
          <w:lang w:eastAsia="en-US"/>
        </w:rPr>
        <w:t>2.2. Текущий контроль осуществляется педагогическим работником, реализующим соответствующую часть образовательной программы.</w:t>
      </w:r>
    </w:p>
    <w:p w:rsidR="00FE3DAC" w:rsidRPr="00FE3DAC" w:rsidRDefault="00FE3DAC" w:rsidP="00FE3DAC">
      <w:pPr>
        <w:autoSpaceDE/>
        <w:autoSpaceDN/>
        <w:adjustRightInd/>
        <w:spacing w:after="200" w:line="276" w:lineRule="auto"/>
        <w:jc w:val="both"/>
        <w:rPr>
          <w:rFonts w:eastAsia="Calibri"/>
          <w:sz w:val="28"/>
          <w:szCs w:val="22"/>
          <w:lang w:eastAsia="en-US"/>
        </w:rPr>
      </w:pPr>
      <w:r w:rsidRPr="00FE3DAC">
        <w:rPr>
          <w:rFonts w:eastAsia="Calibri"/>
          <w:sz w:val="28"/>
          <w:szCs w:val="22"/>
          <w:lang w:eastAsia="en-US"/>
        </w:rPr>
        <w:t>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FE3DAC" w:rsidRPr="00FE3DAC" w:rsidRDefault="00FE3DAC" w:rsidP="00FE3DAC">
      <w:pPr>
        <w:autoSpaceDE/>
        <w:autoSpaceDN/>
        <w:adjustRightInd/>
        <w:spacing w:after="200" w:line="276" w:lineRule="auto"/>
        <w:jc w:val="both"/>
        <w:rPr>
          <w:rFonts w:eastAsia="Calibri"/>
          <w:sz w:val="28"/>
          <w:szCs w:val="22"/>
          <w:lang w:eastAsia="en-US"/>
        </w:rPr>
      </w:pPr>
      <w:r w:rsidRPr="00FE3DAC">
        <w:rPr>
          <w:rFonts w:eastAsia="Calibri"/>
          <w:sz w:val="28"/>
          <w:szCs w:val="22"/>
          <w:lang w:eastAsia="en-US"/>
        </w:rPr>
        <w:t>2.4. Фиксация результатов те</w:t>
      </w:r>
      <w:r w:rsidR="00252E50">
        <w:rPr>
          <w:rFonts w:eastAsia="Calibri"/>
          <w:sz w:val="28"/>
          <w:szCs w:val="22"/>
          <w:lang w:eastAsia="en-US"/>
        </w:rPr>
        <w:t>кущего контроля осуществляется по пятибалльной системе</w:t>
      </w:r>
      <w:r w:rsidR="000B6355">
        <w:rPr>
          <w:rFonts w:eastAsia="Calibri"/>
          <w:sz w:val="28"/>
          <w:szCs w:val="22"/>
          <w:lang w:eastAsia="en-US"/>
        </w:rPr>
        <w:t xml:space="preserve">: </w:t>
      </w:r>
      <w:r w:rsidR="000B6355" w:rsidRPr="000B6355">
        <w:rPr>
          <w:rFonts w:eastAsia="Calibri"/>
          <w:sz w:val="28"/>
          <w:szCs w:val="22"/>
          <w:lang w:eastAsia="en-US"/>
        </w:rPr>
        <w:t>«5» («отлично»), «4» («хорошо»), «3» («удовлетворительно»), «2» («неудовлетворительно»)</w:t>
      </w:r>
      <w:r w:rsidR="000B6355">
        <w:rPr>
          <w:rFonts w:eastAsia="Calibri"/>
          <w:sz w:val="28"/>
          <w:szCs w:val="22"/>
          <w:lang w:eastAsia="en-US"/>
        </w:rPr>
        <w:t>.</w:t>
      </w:r>
    </w:p>
    <w:p w:rsidR="00FE3DAC" w:rsidRDefault="000B6355" w:rsidP="00FE3DAC">
      <w:pPr>
        <w:autoSpaceDE/>
        <w:autoSpaceDN/>
        <w:adjustRightInd/>
        <w:spacing w:after="200" w:line="276" w:lineRule="auto"/>
        <w:jc w:val="both"/>
        <w:rPr>
          <w:rFonts w:eastAsia="Calibri"/>
          <w:sz w:val="28"/>
          <w:szCs w:val="22"/>
          <w:lang w:eastAsia="en-US"/>
        </w:rPr>
      </w:pPr>
      <w:r>
        <w:rPr>
          <w:rFonts w:eastAsia="Calibri"/>
          <w:sz w:val="28"/>
          <w:szCs w:val="22"/>
          <w:lang w:eastAsia="en-US"/>
        </w:rPr>
        <w:t xml:space="preserve">2.5. </w:t>
      </w:r>
      <w:r w:rsidR="00FE3DAC" w:rsidRPr="00FE3DAC">
        <w:rPr>
          <w:rFonts w:eastAsia="Calibri"/>
          <w:sz w:val="28"/>
          <w:szCs w:val="22"/>
          <w:lang w:eastAsia="en-US"/>
        </w:rPr>
        <w:t xml:space="preserve">Текущий контроль успеваемости учащихся </w:t>
      </w:r>
      <w:r>
        <w:rPr>
          <w:rFonts w:eastAsia="Calibri"/>
          <w:sz w:val="28"/>
          <w:szCs w:val="22"/>
          <w:lang w:eastAsia="en-US"/>
        </w:rPr>
        <w:t>1</w:t>
      </w:r>
      <w:r w:rsidR="00FE3DAC" w:rsidRPr="00FE3DAC">
        <w:rPr>
          <w:rFonts w:eastAsia="Calibri"/>
          <w:sz w:val="28"/>
          <w:szCs w:val="22"/>
          <w:lang w:eastAsia="en-US"/>
        </w:rPr>
        <w:t xml:space="preserve"> класса </w:t>
      </w:r>
      <w:r>
        <w:rPr>
          <w:rFonts w:eastAsia="Calibri"/>
          <w:sz w:val="28"/>
          <w:szCs w:val="22"/>
          <w:lang w:eastAsia="en-US"/>
        </w:rPr>
        <w:t>(</w:t>
      </w:r>
      <w:r w:rsidR="00FE3DAC" w:rsidRPr="00FE3DAC">
        <w:rPr>
          <w:rFonts w:eastAsia="Calibri"/>
          <w:sz w:val="28"/>
          <w:szCs w:val="22"/>
          <w:lang w:eastAsia="en-US"/>
        </w:rPr>
        <w:t>в течение учебного года</w:t>
      </w:r>
      <w:r>
        <w:rPr>
          <w:rFonts w:eastAsia="Calibri"/>
          <w:sz w:val="28"/>
          <w:szCs w:val="22"/>
          <w:lang w:eastAsia="en-US"/>
        </w:rPr>
        <w:t>)</w:t>
      </w:r>
      <w:r w:rsidR="00FE3DAC" w:rsidRPr="00FE3DAC">
        <w:rPr>
          <w:rFonts w:eastAsia="Calibri"/>
          <w:sz w:val="28"/>
          <w:szCs w:val="22"/>
          <w:lang w:eastAsia="en-US"/>
        </w:rPr>
        <w:t xml:space="preserve"> </w:t>
      </w:r>
      <w:r>
        <w:rPr>
          <w:rFonts w:eastAsia="Calibri"/>
          <w:sz w:val="28"/>
          <w:szCs w:val="22"/>
          <w:lang w:eastAsia="en-US"/>
        </w:rPr>
        <w:t xml:space="preserve">и 2 класса (в течение первой четверти) </w:t>
      </w:r>
      <w:r w:rsidR="00FE3DAC" w:rsidRPr="00FE3DAC">
        <w:rPr>
          <w:rFonts w:eastAsia="Calibri"/>
          <w:sz w:val="28"/>
          <w:szCs w:val="22"/>
          <w:lang w:eastAsia="en-US"/>
        </w:rPr>
        <w:t xml:space="preserve">осуществляется без фиксации достижений учащихся  в виде отметок по пятибалльной системе, допустимо использовать только положительную и не </w:t>
      </w:r>
      <w:r>
        <w:rPr>
          <w:rFonts w:eastAsia="Calibri"/>
          <w:sz w:val="28"/>
          <w:szCs w:val="22"/>
          <w:lang w:eastAsia="en-US"/>
        </w:rPr>
        <w:t>различаемую по уровням фиксацию или словесно-объяснительную оценку.</w:t>
      </w:r>
    </w:p>
    <w:p w:rsidR="000B6355" w:rsidRPr="00FE3DAC" w:rsidRDefault="000B6355" w:rsidP="00FE3DAC">
      <w:pPr>
        <w:autoSpaceDE/>
        <w:autoSpaceDN/>
        <w:adjustRightInd/>
        <w:spacing w:after="200" w:line="276" w:lineRule="auto"/>
        <w:jc w:val="both"/>
        <w:rPr>
          <w:rFonts w:eastAsia="Calibri"/>
          <w:sz w:val="28"/>
          <w:szCs w:val="22"/>
          <w:lang w:eastAsia="en-US"/>
        </w:rPr>
      </w:pPr>
      <w:r>
        <w:rPr>
          <w:rFonts w:eastAsia="Calibri"/>
          <w:sz w:val="28"/>
          <w:szCs w:val="22"/>
          <w:lang w:eastAsia="en-US"/>
        </w:rPr>
        <w:t xml:space="preserve">2.6. По курсу ОРКСЭ </w:t>
      </w:r>
      <w:proofErr w:type="spellStart"/>
      <w:r w:rsidRPr="000B6355">
        <w:rPr>
          <w:rFonts w:eastAsia="Calibri"/>
          <w:sz w:val="28"/>
          <w:szCs w:val="22"/>
          <w:lang w:eastAsia="en-US"/>
        </w:rPr>
        <w:t>безотметочное</w:t>
      </w:r>
      <w:proofErr w:type="spellEnd"/>
      <w:r w:rsidRPr="000B6355">
        <w:rPr>
          <w:rFonts w:eastAsia="Calibri"/>
          <w:sz w:val="28"/>
          <w:szCs w:val="22"/>
          <w:lang w:eastAsia="en-US"/>
        </w:rPr>
        <w:t xml:space="preserve">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w:t>
      </w:r>
      <w:r>
        <w:rPr>
          <w:rFonts w:eastAsia="Calibri"/>
          <w:sz w:val="28"/>
          <w:szCs w:val="22"/>
          <w:lang w:eastAsia="en-US"/>
        </w:rPr>
        <w:t>.</w:t>
      </w:r>
    </w:p>
    <w:p w:rsidR="00FE3DAC" w:rsidRPr="00FE3DAC" w:rsidRDefault="00FE3DAC" w:rsidP="00FE3DAC">
      <w:pPr>
        <w:autoSpaceDE/>
        <w:autoSpaceDN/>
        <w:adjustRightInd/>
        <w:spacing w:after="200" w:line="276" w:lineRule="auto"/>
        <w:jc w:val="both"/>
        <w:rPr>
          <w:rFonts w:eastAsia="Calibri"/>
          <w:sz w:val="28"/>
          <w:szCs w:val="22"/>
          <w:lang w:eastAsia="en-US"/>
        </w:rPr>
      </w:pPr>
      <w:r w:rsidRPr="00FE3DAC">
        <w:rPr>
          <w:rFonts w:eastAsia="Calibri"/>
          <w:sz w:val="28"/>
          <w:szCs w:val="22"/>
          <w:lang w:eastAsia="en-US"/>
        </w:rPr>
        <w:t>2.</w:t>
      </w:r>
      <w:r w:rsidR="000B6355">
        <w:rPr>
          <w:rFonts w:eastAsia="Calibri"/>
          <w:sz w:val="28"/>
          <w:szCs w:val="22"/>
          <w:lang w:eastAsia="en-US"/>
        </w:rPr>
        <w:t>7</w:t>
      </w:r>
      <w:r w:rsidRPr="00FE3DAC">
        <w:rPr>
          <w:rFonts w:eastAsia="Calibri"/>
          <w:sz w:val="28"/>
          <w:szCs w:val="22"/>
          <w:lang w:eastAsia="en-US"/>
        </w:rPr>
        <w:t xml:space="preserve">.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FE3DAC" w:rsidRDefault="00FE3DAC" w:rsidP="00FE3DAC">
      <w:pPr>
        <w:autoSpaceDE/>
        <w:autoSpaceDN/>
        <w:adjustRightInd/>
        <w:spacing w:after="200" w:line="276" w:lineRule="auto"/>
        <w:jc w:val="both"/>
        <w:rPr>
          <w:rFonts w:eastAsia="Calibri"/>
          <w:sz w:val="28"/>
          <w:szCs w:val="22"/>
          <w:lang w:eastAsia="en-US"/>
        </w:rPr>
      </w:pPr>
      <w:r w:rsidRPr="00FE3DAC">
        <w:rPr>
          <w:rFonts w:eastAsia="Calibri"/>
          <w:sz w:val="28"/>
          <w:szCs w:val="22"/>
          <w:lang w:eastAsia="en-US"/>
        </w:rPr>
        <w:t>2.</w:t>
      </w:r>
      <w:r w:rsidR="00221FD6">
        <w:rPr>
          <w:rFonts w:eastAsia="Calibri"/>
          <w:sz w:val="28"/>
          <w:szCs w:val="22"/>
          <w:lang w:eastAsia="en-US"/>
        </w:rPr>
        <w:t>8</w:t>
      </w:r>
      <w:r w:rsidRPr="00FE3DAC">
        <w:rPr>
          <w:rFonts w:eastAsia="Calibri"/>
          <w:sz w:val="28"/>
          <w:szCs w:val="22"/>
          <w:lang w:eastAsia="en-US"/>
        </w:rPr>
        <w:t>.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w:t>
      </w:r>
      <w:r w:rsidR="00221FD6">
        <w:rPr>
          <w:rFonts w:eastAsia="Calibri"/>
          <w:sz w:val="28"/>
          <w:szCs w:val="22"/>
          <w:lang w:eastAsia="en-US"/>
        </w:rPr>
        <w:t xml:space="preserve"> индивидуальным учебным планом.</w:t>
      </w:r>
    </w:p>
    <w:p w:rsidR="00221FD6" w:rsidRPr="00221FD6" w:rsidRDefault="00221FD6" w:rsidP="00221FD6">
      <w:pPr>
        <w:autoSpaceDE/>
        <w:autoSpaceDN/>
        <w:adjustRightInd/>
        <w:spacing w:after="200" w:line="276" w:lineRule="auto"/>
        <w:jc w:val="both"/>
        <w:rPr>
          <w:rFonts w:eastAsia="Calibri"/>
          <w:b/>
          <w:sz w:val="28"/>
          <w:szCs w:val="22"/>
          <w:lang w:eastAsia="en-US"/>
        </w:rPr>
      </w:pPr>
      <w:r>
        <w:rPr>
          <w:rFonts w:eastAsia="Calibri"/>
          <w:b/>
          <w:sz w:val="28"/>
          <w:szCs w:val="22"/>
          <w:lang w:eastAsia="en-US"/>
        </w:rPr>
        <w:t xml:space="preserve">3. </w:t>
      </w:r>
      <w:r w:rsidRPr="00221FD6">
        <w:rPr>
          <w:rFonts w:eastAsia="Calibri"/>
          <w:b/>
          <w:sz w:val="28"/>
          <w:szCs w:val="22"/>
          <w:lang w:eastAsia="en-US"/>
        </w:rPr>
        <w:t>Права и ответственность участников образовательного процесса при осуществлении текущего контроля знаний обучающихся:</w:t>
      </w:r>
    </w:p>
    <w:p w:rsidR="00EF0277" w:rsidRDefault="00221FD6" w:rsidP="00221FD6">
      <w:pPr>
        <w:autoSpaceDE/>
        <w:autoSpaceDN/>
        <w:adjustRightInd/>
        <w:spacing w:after="200" w:line="276" w:lineRule="auto"/>
        <w:jc w:val="both"/>
        <w:rPr>
          <w:rFonts w:eastAsia="Calibri"/>
          <w:sz w:val="28"/>
          <w:szCs w:val="22"/>
          <w:lang w:eastAsia="en-US"/>
        </w:rPr>
      </w:pPr>
      <w:r>
        <w:rPr>
          <w:rFonts w:eastAsia="Calibri"/>
          <w:sz w:val="28"/>
          <w:szCs w:val="22"/>
          <w:lang w:eastAsia="en-US"/>
        </w:rPr>
        <w:t>3</w:t>
      </w:r>
      <w:r w:rsidRPr="00221FD6">
        <w:rPr>
          <w:rFonts w:eastAsia="Calibri"/>
          <w:sz w:val="28"/>
          <w:szCs w:val="22"/>
          <w:lang w:eastAsia="en-US"/>
        </w:rPr>
        <w:t>.</w:t>
      </w:r>
      <w:r>
        <w:rPr>
          <w:rFonts w:eastAsia="Calibri"/>
          <w:sz w:val="28"/>
          <w:szCs w:val="22"/>
          <w:lang w:eastAsia="en-US"/>
        </w:rPr>
        <w:t xml:space="preserve">1. </w:t>
      </w:r>
      <w:r w:rsidRPr="00221FD6">
        <w:rPr>
          <w:rFonts w:eastAsia="Calibri"/>
          <w:sz w:val="28"/>
          <w:szCs w:val="22"/>
          <w:lang w:eastAsia="en-US"/>
        </w:rPr>
        <w:t>Учитель при осуществлении текущего контроля знаний обучающихся имеют право:</w:t>
      </w:r>
    </w:p>
    <w:p w:rsidR="00EF0277" w:rsidRDefault="00221FD6" w:rsidP="00F23C7D">
      <w:pPr>
        <w:pStyle w:val="af3"/>
        <w:numPr>
          <w:ilvl w:val="0"/>
          <w:numId w:val="3"/>
        </w:numPr>
        <w:autoSpaceDE/>
        <w:autoSpaceDN/>
        <w:adjustRightInd/>
        <w:spacing w:after="200" w:line="276" w:lineRule="auto"/>
        <w:jc w:val="both"/>
        <w:rPr>
          <w:rFonts w:eastAsia="Calibri"/>
          <w:sz w:val="28"/>
          <w:szCs w:val="22"/>
          <w:lang w:eastAsia="en-US"/>
        </w:rPr>
      </w:pPr>
      <w:r w:rsidRPr="00EF0277">
        <w:rPr>
          <w:rFonts w:eastAsia="Calibri"/>
          <w:sz w:val="28"/>
          <w:szCs w:val="22"/>
          <w:lang w:eastAsia="en-US"/>
        </w:rPr>
        <w:lastRenderedPageBreak/>
        <w:t>выбора формы и методики проведения текущего контроля знаний обучающегося;</w:t>
      </w:r>
    </w:p>
    <w:p w:rsidR="00221FD6" w:rsidRPr="00EF0277" w:rsidRDefault="00221FD6" w:rsidP="00F23C7D">
      <w:pPr>
        <w:pStyle w:val="af3"/>
        <w:numPr>
          <w:ilvl w:val="0"/>
          <w:numId w:val="3"/>
        </w:numPr>
        <w:autoSpaceDE/>
        <w:autoSpaceDN/>
        <w:adjustRightInd/>
        <w:spacing w:after="200" w:line="276" w:lineRule="auto"/>
        <w:jc w:val="both"/>
        <w:rPr>
          <w:rFonts w:eastAsia="Calibri"/>
          <w:sz w:val="28"/>
          <w:szCs w:val="22"/>
          <w:lang w:eastAsia="en-US"/>
        </w:rPr>
      </w:pPr>
      <w:r w:rsidRPr="00EF0277">
        <w:rPr>
          <w:rFonts w:eastAsia="Calibri"/>
          <w:sz w:val="28"/>
          <w:szCs w:val="22"/>
          <w:lang w:eastAsia="en-US"/>
        </w:rPr>
        <w:t>выбора периодичности осуществления контроля.</w:t>
      </w:r>
    </w:p>
    <w:p w:rsidR="00221FD6" w:rsidRPr="00221FD6" w:rsidRDefault="00221FD6" w:rsidP="00221FD6">
      <w:pPr>
        <w:autoSpaceDE/>
        <w:autoSpaceDN/>
        <w:adjustRightInd/>
        <w:spacing w:after="200" w:line="276" w:lineRule="auto"/>
        <w:jc w:val="both"/>
        <w:rPr>
          <w:rFonts w:eastAsia="Calibri"/>
          <w:sz w:val="28"/>
          <w:szCs w:val="22"/>
          <w:lang w:eastAsia="en-US"/>
        </w:rPr>
      </w:pPr>
      <w:r>
        <w:rPr>
          <w:rFonts w:eastAsia="Calibri"/>
          <w:sz w:val="28"/>
          <w:szCs w:val="22"/>
          <w:lang w:eastAsia="en-US"/>
        </w:rPr>
        <w:t>3</w:t>
      </w:r>
      <w:r w:rsidRPr="00221FD6">
        <w:rPr>
          <w:rFonts w:eastAsia="Calibri"/>
          <w:sz w:val="28"/>
          <w:szCs w:val="22"/>
          <w:lang w:eastAsia="en-US"/>
        </w:rPr>
        <w:t>.2.</w:t>
      </w:r>
      <w:r>
        <w:rPr>
          <w:rFonts w:eastAsia="Calibri"/>
          <w:sz w:val="28"/>
          <w:szCs w:val="22"/>
          <w:lang w:eastAsia="en-US"/>
        </w:rPr>
        <w:t xml:space="preserve"> </w:t>
      </w:r>
      <w:r w:rsidRPr="00221FD6">
        <w:rPr>
          <w:rFonts w:eastAsia="Calibri"/>
          <w:sz w:val="28"/>
          <w:szCs w:val="22"/>
          <w:lang w:eastAsia="en-US"/>
        </w:rPr>
        <w:t>Обучающиеся при проведении текущего контроля имеют право:</w:t>
      </w:r>
    </w:p>
    <w:p w:rsidR="00EF0277" w:rsidRDefault="00221FD6" w:rsidP="00F23C7D">
      <w:pPr>
        <w:pStyle w:val="af3"/>
        <w:numPr>
          <w:ilvl w:val="0"/>
          <w:numId w:val="4"/>
        </w:numPr>
        <w:autoSpaceDE/>
        <w:autoSpaceDN/>
        <w:adjustRightInd/>
        <w:spacing w:after="200" w:line="276" w:lineRule="auto"/>
        <w:jc w:val="both"/>
        <w:rPr>
          <w:rFonts w:eastAsia="Calibri"/>
          <w:sz w:val="28"/>
          <w:szCs w:val="22"/>
          <w:lang w:eastAsia="en-US"/>
        </w:rPr>
      </w:pPr>
      <w:r w:rsidRPr="00EF0277">
        <w:rPr>
          <w:rFonts w:eastAsia="Calibri"/>
          <w:sz w:val="28"/>
          <w:szCs w:val="22"/>
          <w:lang w:eastAsia="en-US"/>
        </w:rPr>
        <w:t>аргументированное объявление отметки за устный ответ – до конца учебного занятия, за письменный ответ – после его проверки письменной работы в установленные сроки;</w:t>
      </w:r>
    </w:p>
    <w:p w:rsidR="00EF0277" w:rsidRDefault="00221FD6" w:rsidP="00F23C7D">
      <w:pPr>
        <w:pStyle w:val="af3"/>
        <w:numPr>
          <w:ilvl w:val="0"/>
          <w:numId w:val="4"/>
        </w:numPr>
        <w:autoSpaceDE/>
        <w:autoSpaceDN/>
        <w:adjustRightInd/>
        <w:spacing w:after="200" w:line="276" w:lineRule="auto"/>
        <w:jc w:val="both"/>
        <w:rPr>
          <w:rFonts w:eastAsia="Calibri"/>
          <w:sz w:val="28"/>
          <w:szCs w:val="22"/>
          <w:lang w:eastAsia="en-US"/>
        </w:rPr>
      </w:pPr>
      <w:r w:rsidRPr="00EF0277">
        <w:rPr>
          <w:rFonts w:eastAsia="Calibri"/>
          <w:sz w:val="28"/>
          <w:szCs w:val="22"/>
          <w:lang w:eastAsia="en-US"/>
        </w:rPr>
        <w:t>проведение дополнительных индивидуальных занятий по отдельным разделам учебного предмета при неудовлетворительных результатах текущего контроля знаний;</w:t>
      </w:r>
    </w:p>
    <w:p w:rsidR="00221FD6" w:rsidRPr="00EF0277" w:rsidRDefault="00221FD6" w:rsidP="00F23C7D">
      <w:pPr>
        <w:pStyle w:val="af3"/>
        <w:numPr>
          <w:ilvl w:val="0"/>
          <w:numId w:val="4"/>
        </w:numPr>
        <w:autoSpaceDE/>
        <w:autoSpaceDN/>
        <w:adjustRightInd/>
        <w:spacing w:after="200" w:line="276" w:lineRule="auto"/>
        <w:jc w:val="both"/>
        <w:rPr>
          <w:rFonts w:eastAsia="Calibri"/>
          <w:sz w:val="28"/>
          <w:szCs w:val="22"/>
          <w:lang w:eastAsia="en-US"/>
        </w:rPr>
      </w:pPr>
      <w:r w:rsidRPr="00EF0277">
        <w:rPr>
          <w:rFonts w:eastAsia="Calibri"/>
          <w:sz w:val="28"/>
          <w:szCs w:val="22"/>
          <w:lang w:eastAsia="en-US"/>
        </w:rPr>
        <w:t>осуществление повторного контроля знаний при получении неудов</w:t>
      </w:r>
      <w:r w:rsidR="00515BED" w:rsidRPr="00EF0277">
        <w:rPr>
          <w:rFonts w:eastAsia="Calibri"/>
          <w:sz w:val="28"/>
          <w:szCs w:val="22"/>
          <w:lang w:eastAsia="en-US"/>
        </w:rPr>
        <w:t>летворительной отметки за ответ.</w:t>
      </w:r>
    </w:p>
    <w:p w:rsidR="00221FD6" w:rsidRPr="00221FD6" w:rsidRDefault="00221FD6" w:rsidP="00221FD6">
      <w:pPr>
        <w:autoSpaceDE/>
        <w:autoSpaceDN/>
        <w:adjustRightInd/>
        <w:spacing w:after="200" w:line="276" w:lineRule="auto"/>
        <w:jc w:val="both"/>
        <w:rPr>
          <w:rFonts w:eastAsia="Calibri"/>
          <w:sz w:val="28"/>
          <w:szCs w:val="22"/>
          <w:lang w:eastAsia="en-US"/>
        </w:rPr>
      </w:pPr>
      <w:r>
        <w:rPr>
          <w:rFonts w:eastAsia="Calibri"/>
          <w:sz w:val="28"/>
          <w:szCs w:val="22"/>
          <w:lang w:eastAsia="en-US"/>
        </w:rPr>
        <w:t>3</w:t>
      </w:r>
      <w:r w:rsidRPr="00221FD6">
        <w:rPr>
          <w:rFonts w:eastAsia="Calibri"/>
          <w:sz w:val="28"/>
          <w:szCs w:val="22"/>
          <w:lang w:eastAsia="en-US"/>
        </w:rPr>
        <w:t>.3.</w:t>
      </w:r>
      <w:r>
        <w:rPr>
          <w:rFonts w:eastAsia="Calibri"/>
          <w:sz w:val="28"/>
          <w:szCs w:val="22"/>
          <w:lang w:eastAsia="en-US"/>
        </w:rPr>
        <w:t xml:space="preserve"> Учитель </w:t>
      </w:r>
      <w:r w:rsidRPr="00221FD6">
        <w:rPr>
          <w:rFonts w:eastAsia="Calibri"/>
          <w:sz w:val="28"/>
          <w:szCs w:val="22"/>
          <w:lang w:eastAsia="en-US"/>
        </w:rPr>
        <w:t>несёт ответственность за мотивацию выставленной отметки за ответ обучающегося.</w:t>
      </w:r>
    </w:p>
    <w:p w:rsidR="00221FD6" w:rsidRPr="00221FD6" w:rsidRDefault="00221FD6" w:rsidP="00221FD6">
      <w:pPr>
        <w:autoSpaceDE/>
        <w:autoSpaceDN/>
        <w:adjustRightInd/>
        <w:spacing w:after="200" w:line="276" w:lineRule="auto"/>
        <w:jc w:val="both"/>
        <w:rPr>
          <w:rFonts w:eastAsia="Calibri"/>
          <w:sz w:val="28"/>
          <w:szCs w:val="22"/>
          <w:lang w:eastAsia="en-US"/>
        </w:rPr>
      </w:pPr>
      <w:r>
        <w:rPr>
          <w:rFonts w:eastAsia="Calibri"/>
          <w:sz w:val="28"/>
          <w:szCs w:val="22"/>
          <w:lang w:eastAsia="en-US"/>
        </w:rPr>
        <w:t>3</w:t>
      </w:r>
      <w:r w:rsidRPr="00221FD6">
        <w:rPr>
          <w:rFonts w:eastAsia="Calibri"/>
          <w:sz w:val="28"/>
          <w:szCs w:val="22"/>
          <w:lang w:eastAsia="en-US"/>
        </w:rPr>
        <w:t>.4.</w:t>
      </w:r>
      <w:r>
        <w:rPr>
          <w:rFonts w:eastAsia="Calibri"/>
          <w:sz w:val="28"/>
          <w:szCs w:val="22"/>
          <w:lang w:eastAsia="en-US"/>
        </w:rPr>
        <w:t xml:space="preserve"> Учитель </w:t>
      </w:r>
      <w:r w:rsidRPr="00221FD6">
        <w:rPr>
          <w:rFonts w:eastAsia="Calibri"/>
          <w:sz w:val="28"/>
          <w:szCs w:val="22"/>
          <w:lang w:eastAsia="en-US"/>
        </w:rPr>
        <w:t>обязан планировать опрос обучающихся и фиксировать отметки в журнале на каждом уроке; наполняемость отметок должна быть высокой или средней, каждый обучающийся должен быть опрошен (любым из видов опроса) как минимум 1 раз в 3-4 урока.</w:t>
      </w:r>
    </w:p>
    <w:p w:rsidR="00221FD6" w:rsidRPr="00FE3DAC" w:rsidRDefault="00221FD6" w:rsidP="00221FD6">
      <w:pPr>
        <w:autoSpaceDE/>
        <w:autoSpaceDN/>
        <w:adjustRightInd/>
        <w:spacing w:after="200" w:line="276" w:lineRule="auto"/>
        <w:jc w:val="both"/>
        <w:rPr>
          <w:rFonts w:eastAsia="Calibri"/>
          <w:sz w:val="28"/>
          <w:szCs w:val="22"/>
          <w:lang w:eastAsia="en-US"/>
        </w:rPr>
      </w:pPr>
      <w:r>
        <w:rPr>
          <w:rFonts w:eastAsia="Calibri"/>
          <w:sz w:val="28"/>
          <w:szCs w:val="22"/>
          <w:lang w:eastAsia="en-US"/>
        </w:rPr>
        <w:t>3</w:t>
      </w:r>
      <w:r w:rsidRPr="00221FD6">
        <w:rPr>
          <w:rFonts w:eastAsia="Calibri"/>
          <w:sz w:val="28"/>
          <w:szCs w:val="22"/>
          <w:lang w:eastAsia="en-US"/>
        </w:rPr>
        <w:t>.5.</w:t>
      </w:r>
      <w:r>
        <w:rPr>
          <w:rFonts w:eastAsia="Calibri"/>
          <w:sz w:val="28"/>
          <w:szCs w:val="22"/>
          <w:lang w:eastAsia="en-US"/>
        </w:rPr>
        <w:t xml:space="preserve"> </w:t>
      </w:r>
      <w:r w:rsidRPr="00221FD6">
        <w:rPr>
          <w:rFonts w:eastAsia="Calibri"/>
          <w:sz w:val="28"/>
          <w:szCs w:val="22"/>
          <w:lang w:eastAsia="en-US"/>
        </w:rPr>
        <w:t>Учитель  обязан в случае оценивания знаний обучающегося неудовлетворительной оценкой  опросить его в 2-4-дневный срок и зафиксировать отметку в журнале</w:t>
      </w:r>
      <w:r>
        <w:rPr>
          <w:rFonts w:eastAsia="Calibri"/>
          <w:sz w:val="28"/>
          <w:szCs w:val="22"/>
          <w:lang w:eastAsia="en-US"/>
        </w:rPr>
        <w:t>.</w:t>
      </w:r>
    </w:p>
    <w:p w:rsidR="00221FD6" w:rsidRPr="00221FD6" w:rsidRDefault="00221FD6" w:rsidP="00FE3DAC">
      <w:pPr>
        <w:autoSpaceDE/>
        <w:autoSpaceDN/>
        <w:adjustRightInd/>
        <w:spacing w:after="200" w:line="276" w:lineRule="auto"/>
        <w:jc w:val="both"/>
        <w:rPr>
          <w:rFonts w:eastAsia="Calibri"/>
          <w:b/>
          <w:sz w:val="28"/>
          <w:szCs w:val="22"/>
          <w:lang w:eastAsia="en-US"/>
        </w:rPr>
      </w:pPr>
      <w:r w:rsidRPr="00221FD6">
        <w:rPr>
          <w:rFonts w:eastAsia="Calibri"/>
          <w:b/>
          <w:sz w:val="28"/>
          <w:szCs w:val="22"/>
          <w:lang w:eastAsia="en-US"/>
        </w:rPr>
        <w:t>4. Делопроизводство текущего контроля знаний обучающихся</w:t>
      </w:r>
    </w:p>
    <w:p w:rsidR="00221FD6" w:rsidRDefault="00221FD6" w:rsidP="00FE3DAC">
      <w:pPr>
        <w:autoSpaceDE/>
        <w:autoSpaceDN/>
        <w:adjustRightInd/>
        <w:spacing w:after="200" w:line="276" w:lineRule="auto"/>
        <w:jc w:val="both"/>
        <w:rPr>
          <w:rFonts w:eastAsia="Calibri"/>
          <w:sz w:val="28"/>
          <w:szCs w:val="22"/>
          <w:lang w:eastAsia="en-US"/>
        </w:rPr>
      </w:pPr>
      <w:r>
        <w:rPr>
          <w:rFonts w:eastAsia="Calibri"/>
          <w:sz w:val="28"/>
          <w:szCs w:val="22"/>
          <w:lang w:eastAsia="en-US"/>
        </w:rPr>
        <w:t>4.1</w:t>
      </w:r>
      <w:r w:rsidRPr="00221FD6">
        <w:rPr>
          <w:rFonts w:eastAsia="Calibri"/>
          <w:sz w:val="28"/>
          <w:szCs w:val="22"/>
          <w:lang w:eastAsia="en-US"/>
        </w:rPr>
        <w:t>. Результаты текущего контроля фиксируются в документах (классных журналах и иных установленных документах).</w:t>
      </w:r>
    </w:p>
    <w:p w:rsidR="00221FD6" w:rsidRPr="00221FD6" w:rsidRDefault="00221FD6" w:rsidP="00221FD6">
      <w:pPr>
        <w:autoSpaceDE/>
        <w:autoSpaceDN/>
        <w:adjustRightInd/>
        <w:spacing w:after="200" w:line="276" w:lineRule="auto"/>
        <w:jc w:val="both"/>
        <w:rPr>
          <w:rFonts w:eastAsia="Calibri"/>
          <w:sz w:val="28"/>
          <w:szCs w:val="22"/>
          <w:lang w:eastAsia="en-US"/>
        </w:rPr>
      </w:pPr>
      <w:r>
        <w:rPr>
          <w:rFonts w:eastAsia="Calibri"/>
          <w:sz w:val="28"/>
          <w:szCs w:val="22"/>
          <w:lang w:eastAsia="en-US"/>
        </w:rPr>
        <w:t>4.2</w:t>
      </w:r>
      <w:r w:rsidRPr="00221FD6">
        <w:rPr>
          <w:rFonts w:eastAsia="Calibri"/>
          <w:sz w:val="28"/>
          <w:szCs w:val="22"/>
          <w:lang w:eastAsia="en-US"/>
        </w:rPr>
        <w:t>.</w:t>
      </w:r>
      <w:r>
        <w:rPr>
          <w:rFonts w:eastAsia="Calibri"/>
          <w:sz w:val="28"/>
          <w:szCs w:val="22"/>
          <w:lang w:eastAsia="en-US"/>
        </w:rPr>
        <w:t xml:space="preserve"> </w:t>
      </w:r>
      <w:r w:rsidRPr="00221FD6">
        <w:rPr>
          <w:rFonts w:eastAsia="Calibri"/>
          <w:sz w:val="28"/>
          <w:szCs w:val="22"/>
          <w:lang w:eastAsia="en-US"/>
        </w:rPr>
        <w:t xml:space="preserve">Отметки за устные ответы выставляются до конца учебного занятия в классный журнал и дневник обучающегося. </w:t>
      </w:r>
    </w:p>
    <w:p w:rsidR="00221FD6" w:rsidRPr="00221FD6" w:rsidRDefault="00221FD6" w:rsidP="00221FD6">
      <w:pPr>
        <w:autoSpaceDE/>
        <w:autoSpaceDN/>
        <w:adjustRightInd/>
        <w:spacing w:after="200" w:line="276" w:lineRule="auto"/>
        <w:jc w:val="both"/>
        <w:rPr>
          <w:rFonts w:eastAsia="Calibri"/>
          <w:sz w:val="28"/>
          <w:szCs w:val="22"/>
          <w:lang w:eastAsia="en-US"/>
        </w:rPr>
      </w:pPr>
      <w:r>
        <w:rPr>
          <w:rFonts w:eastAsia="Calibri"/>
          <w:sz w:val="28"/>
          <w:szCs w:val="22"/>
          <w:lang w:eastAsia="en-US"/>
        </w:rPr>
        <w:t>4</w:t>
      </w:r>
      <w:r w:rsidRPr="00221FD6">
        <w:rPr>
          <w:rFonts w:eastAsia="Calibri"/>
          <w:sz w:val="28"/>
          <w:szCs w:val="22"/>
          <w:lang w:eastAsia="en-US"/>
        </w:rPr>
        <w:t>.3. Отметки за письменные ответы выставляются учителем в классный журнал после проверки письменной работы в установленные сроки. Результаты работ обучающихся контрольного ха</w:t>
      </w:r>
      <w:r>
        <w:rPr>
          <w:rFonts w:eastAsia="Calibri"/>
          <w:sz w:val="28"/>
          <w:szCs w:val="22"/>
          <w:lang w:eastAsia="en-US"/>
        </w:rPr>
        <w:t xml:space="preserve">рактера должны быть отражены в </w:t>
      </w:r>
      <w:r w:rsidRPr="00221FD6">
        <w:rPr>
          <w:rFonts w:eastAsia="Calibri"/>
          <w:sz w:val="28"/>
          <w:szCs w:val="22"/>
          <w:lang w:eastAsia="en-US"/>
        </w:rPr>
        <w:t>классном журнале к следующему уроку по этому предмету</w:t>
      </w:r>
      <w:r>
        <w:rPr>
          <w:rFonts w:eastAsia="Calibri"/>
          <w:sz w:val="28"/>
          <w:szCs w:val="22"/>
          <w:lang w:eastAsia="en-US"/>
        </w:rPr>
        <w:t xml:space="preserve">, кроме отметок за изложение и </w:t>
      </w:r>
      <w:r w:rsidRPr="00221FD6">
        <w:rPr>
          <w:rFonts w:eastAsia="Calibri"/>
          <w:sz w:val="28"/>
          <w:szCs w:val="22"/>
          <w:lang w:eastAsia="en-US"/>
        </w:rPr>
        <w:t>сочинение (не более недели).</w:t>
      </w:r>
    </w:p>
    <w:p w:rsidR="00CD2AED" w:rsidRDefault="00221FD6" w:rsidP="00CD2AED">
      <w:pPr>
        <w:autoSpaceDE/>
        <w:autoSpaceDN/>
        <w:adjustRightInd/>
        <w:spacing w:after="200" w:line="276" w:lineRule="auto"/>
        <w:jc w:val="both"/>
        <w:rPr>
          <w:rFonts w:eastAsia="Calibri"/>
          <w:sz w:val="28"/>
          <w:szCs w:val="22"/>
          <w:lang w:eastAsia="en-US"/>
        </w:rPr>
      </w:pPr>
      <w:r>
        <w:rPr>
          <w:rFonts w:eastAsia="Calibri"/>
          <w:sz w:val="28"/>
          <w:szCs w:val="22"/>
          <w:lang w:eastAsia="en-US"/>
        </w:rPr>
        <w:t>4.</w:t>
      </w:r>
      <w:r w:rsidR="00CD2AED">
        <w:rPr>
          <w:rFonts w:eastAsia="Calibri"/>
          <w:sz w:val="28"/>
          <w:szCs w:val="22"/>
          <w:lang w:eastAsia="en-US"/>
        </w:rPr>
        <w:t>4</w:t>
      </w:r>
      <w:r w:rsidR="00FE3DAC" w:rsidRPr="00FE3DAC">
        <w:rPr>
          <w:rFonts w:eastAsia="Calibri"/>
          <w:sz w:val="28"/>
          <w:szCs w:val="22"/>
          <w:lang w:eastAsia="en-US"/>
        </w:rPr>
        <w:t>. Педагогические работники доводят до сведения родит</w:t>
      </w:r>
      <w:r w:rsidR="00CD2AED">
        <w:rPr>
          <w:rFonts w:eastAsia="Calibri"/>
          <w:sz w:val="28"/>
          <w:szCs w:val="22"/>
          <w:lang w:eastAsia="en-US"/>
        </w:rPr>
        <w:t xml:space="preserve">елей (законных представителей) </w:t>
      </w:r>
      <w:r w:rsidR="00FE3DAC" w:rsidRPr="00FE3DAC">
        <w:rPr>
          <w:rFonts w:eastAsia="Calibri"/>
          <w:sz w:val="28"/>
          <w:szCs w:val="22"/>
          <w:lang w:eastAsia="en-US"/>
        </w:rPr>
        <w:t xml:space="preserve">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w:t>
      </w:r>
      <w:r w:rsidR="00FE3DAC" w:rsidRPr="00FE3DAC">
        <w:rPr>
          <w:rFonts w:eastAsia="Calibri"/>
          <w:sz w:val="28"/>
          <w:szCs w:val="22"/>
          <w:lang w:eastAsia="en-US"/>
        </w:rPr>
        <w:lastRenderedPageBreak/>
        <w:t xml:space="preserve">Педагогические работники в рамках работы </w:t>
      </w:r>
      <w:r w:rsidR="00252E50">
        <w:rPr>
          <w:rFonts w:eastAsia="Calibri"/>
          <w:sz w:val="28"/>
          <w:szCs w:val="22"/>
          <w:lang w:eastAsia="en-US"/>
        </w:rPr>
        <w:t>с</w:t>
      </w:r>
      <w:r w:rsidR="00FE3DAC" w:rsidRPr="00FE3DAC">
        <w:rPr>
          <w:rFonts w:eastAsia="Calibri"/>
          <w:sz w:val="28"/>
          <w:szCs w:val="22"/>
          <w:lang w:eastAsia="en-US"/>
        </w:rPr>
        <w:t xml:space="preserve">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w:t>
      </w:r>
      <w:r w:rsidR="00252E50">
        <w:rPr>
          <w:rFonts w:eastAsia="Calibri"/>
          <w:sz w:val="28"/>
          <w:szCs w:val="22"/>
          <w:lang w:eastAsia="en-US"/>
        </w:rPr>
        <w:t>классному руководителю образовательной организации</w:t>
      </w:r>
      <w:r w:rsidR="00614EE7" w:rsidRPr="00614EE7">
        <w:rPr>
          <w:rFonts w:eastAsia="Calibri"/>
          <w:sz w:val="28"/>
          <w:szCs w:val="22"/>
          <w:lang w:eastAsia="en-US"/>
        </w:rPr>
        <w:t>.</w:t>
      </w:r>
      <w:r w:rsidR="00CD2AED" w:rsidRPr="00CD2AED">
        <w:rPr>
          <w:rFonts w:eastAsia="Calibri"/>
          <w:sz w:val="28"/>
          <w:szCs w:val="22"/>
          <w:lang w:eastAsia="en-US"/>
        </w:rPr>
        <w:t xml:space="preserve"> </w:t>
      </w:r>
    </w:p>
    <w:p w:rsidR="00614EE7" w:rsidRPr="00614EE7" w:rsidRDefault="00CD2AED" w:rsidP="00FE3DAC">
      <w:pPr>
        <w:autoSpaceDE/>
        <w:autoSpaceDN/>
        <w:adjustRightInd/>
        <w:spacing w:after="200" w:line="276" w:lineRule="auto"/>
        <w:jc w:val="both"/>
        <w:rPr>
          <w:rFonts w:eastAsia="Calibri"/>
          <w:sz w:val="28"/>
          <w:szCs w:val="22"/>
          <w:lang w:eastAsia="en-US"/>
        </w:rPr>
      </w:pPr>
      <w:r>
        <w:rPr>
          <w:rFonts w:eastAsia="Calibri"/>
          <w:sz w:val="28"/>
          <w:szCs w:val="22"/>
          <w:lang w:eastAsia="en-US"/>
        </w:rPr>
        <w:t>4.5</w:t>
      </w:r>
      <w:r w:rsidRPr="00221FD6">
        <w:rPr>
          <w:rFonts w:eastAsia="Calibri"/>
          <w:sz w:val="28"/>
          <w:szCs w:val="22"/>
          <w:lang w:eastAsia="en-US"/>
        </w:rPr>
        <w:t xml:space="preserve">. Замечания по осуществлению текущего контроля знаний обучающихся отражены заместителем директора по УВР в справках по </w:t>
      </w:r>
      <w:proofErr w:type="spellStart"/>
      <w:r w:rsidRPr="00221FD6">
        <w:rPr>
          <w:rFonts w:eastAsia="Calibri"/>
          <w:sz w:val="28"/>
          <w:szCs w:val="22"/>
          <w:lang w:eastAsia="en-US"/>
        </w:rPr>
        <w:t>внутришкольному</w:t>
      </w:r>
      <w:proofErr w:type="spellEnd"/>
      <w:r w:rsidRPr="00221FD6">
        <w:rPr>
          <w:rFonts w:eastAsia="Calibri"/>
          <w:sz w:val="28"/>
          <w:szCs w:val="22"/>
          <w:lang w:eastAsia="en-US"/>
        </w:rPr>
        <w:t xml:space="preserve"> контролю</w:t>
      </w:r>
      <w:r>
        <w:rPr>
          <w:rFonts w:eastAsia="Calibri"/>
          <w:sz w:val="28"/>
          <w:szCs w:val="22"/>
          <w:lang w:eastAsia="en-US"/>
        </w:rPr>
        <w:t>.</w:t>
      </w:r>
    </w:p>
    <w:p w:rsidR="009E25C6" w:rsidRDefault="00CD2AED" w:rsidP="00614EE7">
      <w:pPr>
        <w:autoSpaceDE/>
        <w:autoSpaceDN/>
        <w:adjustRightInd/>
        <w:spacing w:after="200" w:line="276" w:lineRule="auto"/>
        <w:jc w:val="both"/>
        <w:rPr>
          <w:rFonts w:eastAsia="Calibri"/>
          <w:b/>
          <w:sz w:val="28"/>
          <w:szCs w:val="22"/>
          <w:lang w:eastAsia="en-US"/>
        </w:rPr>
      </w:pPr>
      <w:r>
        <w:rPr>
          <w:rFonts w:eastAsia="Calibri"/>
          <w:b/>
          <w:sz w:val="28"/>
          <w:szCs w:val="22"/>
          <w:lang w:eastAsia="en-US"/>
        </w:rPr>
        <w:t>5</w:t>
      </w:r>
      <w:r w:rsidR="00FE3DAC">
        <w:rPr>
          <w:rFonts w:eastAsia="Calibri"/>
          <w:b/>
          <w:sz w:val="28"/>
          <w:szCs w:val="22"/>
          <w:lang w:eastAsia="en-US"/>
        </w:rPr>
        <w:t xml:space="preserve">. </w:t>
      </w:r>
      <w:r w:rsidR="00FE3DAC" w:rsidRPr="00FE3DAC">
        <w:rPr>
          <w:rFonts w:eastAsia="Calibri"/>
          <w:b/>
          <w:sz w:val="28"/>
          <w:szCs w:val="22"/>
          <w:lang w:eastAsia="en-US"/>
        </w:rPr>
        <w:t>Содержание, и порядок проведения промежуточной аттестации</w:t>
      </w:r>
    </w:p>
    <w:p w:rsidR="00FE3DAC" w:rsidRPr="00FE3DAC" w:rsidRDefault="004E5C26" w:rsidP="00FE3DAC">
      <w:pPr>
        <w:autoSpaceDE/>
        <w:autoSpaceDN/>
        <w:adjustRightInd/>
        <w:spacing w:after="200" w:line="276" w:lineRule="auto"/>
        <w:jc w:val="both"/>
        <w:rPr>
          <w:rFonts w:eastAsia="Calibri"/>
          <w:sz w:val="28"/>
          <w:szCs w:val="22"/>
          <w:lang w:eastAsia="en-US"/>
        </w:rPr>
      </w:pPr>
      <w:r>
        <w:rPr>
          <w:rFonts w:eastAsia="Calibri"/>
          <w:sz w:val="28"/>
          <w:szCs w:val="22"/>
          <w:lang w:eastAsia="en-US"/>
        </w:rPr>
        <w:t>5</w:t>
      </w:r>
      <w:r w:rsidR="009E25C6">
        <w:rPr>
          <w:rFonts w:eastAsia="Calibri"/>
          <w:sz w:val="28"/>
          <w:szCs w:val="22"/>
          <w:lang w:eastAsia="en-US"/>
        </w:rPr>
        <w:t xml:space="preserve">.1. </w:t>
      </w:r>
      <w:r w:rsidR="00FE3DAC" w:rsidRPr="00FE3DAC">
        <w:rPr>
          <w:rFonts w:eastAsia="Calibri"/>
          <w:sz w:val="28"/>
          <w:szCs w:val="22"/>
          <w:lang w:eastAsia="en-US"/>
        </w:rPr>
        <w:t>Целями проведения промежуточной аттестации являются:</w:t>
      </w:r>
    </w:p>
    <w:p w:rsidR="00EF0277" w:rsidRDefault="00FE3DAC" w:rsidP="00F23C7D">
      <w:pPr>
        <w:pStyle w:val="af3"/>
        <w:numPr>
          <w:ilvl w:val="0"/>
          <w:numId w:val="5"/>
        </w:numPr>
        <w:autoSpaceDE/>
        <w:autoSpaceDN/>
        <w:adjustRightInd/>
        <w:spacing w:after="200" w:line="276" w:lineRule="auto"/>
        <w:jc w:val="both"/>
        <w:rPr>
          <w:rFonts w:eastAsia="Calibri"/>
          <w:sz w:val="28"/>
          <w:szCs w:val="22"/>
          <w:lang w:eastAsia="en-US"/>
        </w:rPr>
      </w:pPr>
      <w:r w:rsidRPr="00EF0277">
        <w:rPr>
          <w:rFonts w:eastAsia="Calibri"/>
          <w:sz w:val="28"/>
          <w:szCs w:val="22"/>
          <w:lang w:eastAsia="en-US"/>
        </w:rPr>
        <w:t xml:space="preserve">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EF0277" w:rsidRDefault="00FE3DAC" w:rsidP="00F23C7D">
      <w:pPr>
        <w:pStyle w:val="af3"/>
        <w:numPr>
          <w:ilvl w:val="0"/>
          <w:numId w:val="5"/>
        </w:numPr>
        <w:autoSpaceDE/>
        <w:autoSpaceDN/>
        <w:adjustRightInd/>
        <w:spacing w:after="200" w:line="276" w:lineRule="auto"/>
        <w:jc w:val="both"/>
        <w:rPr>
          <w:rFonts w:eastAsia="Calibri"/>
          <w:sz w:val="28"/>
          <w:szCs w:val="22"/>
          <w:lang w:eastAsia="en-US"/>
        </w:rPr>
      </w:pPr>
      <w:r w:rsidRPr="00EF0277">
        <w:rPr>
          <w:rFonts w:eastAsia="Calibri"/>
          <w:sz w:val="28"/>
          <w:szCs w:val="22"/>
          <w:lang w:eastAsia="en-US"/>
        </w:rPr>
        <w:t>соотнесение этого уровня с требованиями ФГОС;</w:t>
      </w:r>
    </w:p>
    <w:p w:rsidR="00EF0277" w:rsidRDefault="00FE3DAC" w:rsidP="00F23C7D">
      <w:pPr>
        <w:pStyle w:val="af3"/>
        <w:numPr>
          <w:ilvl w:val="0"/>
          <w:numId w:val="5"/>
        </w:numPr>
        <w:autoSpaceDE/>
        <w:autoSpaceDN/>
        <w:adjustRightInd/>
        <w:spacing w:after="200" w:line="276" w:lineRule="auto"/>
        <w:jc w:val="both"/>
        <w:rPr>
          <w:rFonts w:eastAsia="Calibri"/>
          <w:sz w:val="28"/>
          <w:szCs w:val="22"/>
          <w:lang w:eastAsia="en-US"/>
        </w:rPr>
      </w:pPr>
      <w:r w:rsidRPr="00EF0277">
        <w:rPr>
          <w:rFonts w:eastAsia="Calibri"/>
          <w:sz w:val="28"/>
          <w:szCs w:val="22"/>
          <w:lang w:eastAsia="en-US"/>
        </w:rPr>
        <w:t>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w:t>
      </w:r>
      <w:r w:rsidR="00EF0277">
        <w:rPr>
          <w:rFonts w:eastAsia="Calibri"/>
          <w:sz w:val="28"/>
          <w:szCs w:val="22"/>
          <w:lang w:eastAsia="en-US"/>
        </w:rPr>
        <w:t>ии образовательной деятельности;</w:t>
      </w:r>
    </w:p>
    <w:p w:rsidR="00FE3DAC" w:rsidRPr="00EF0277" w:rsidRDefault="00FE3DAC" w:rsidP="00F23C7D">
      <w:pPr>
        <w:pStyle w:val="af3"/>
        <w:numPr>
          <w:ilvl w:val="0"/>
          <w:numId w:val="5"/>
        </w:numPr>
        <w:autoSpaceDE/>
        <w:autoSpaceDN/>
        <w:adjustRightInd/>
        <w:spacing w:after="200" w:line="276" w:lineRule="auto"/>
        <w:jc w:val="both"/>
        <w:rPr>
          <w:rFonts w:eastAsia="Calibri"/>
          <w:sz w:val="28"/>
          <w:szCs w:val="22"/>
          <w:lang w:eastAsia="en-US"/>
        </w:rPr>
      </w:pPr>
      <w:r w:rsidRPr="00EF0277">
        <w:rPr>
          <w:rFonts w:eastAsia="Calibri"/>
          <w:sz w:val="28"/>
          <w:szCs w:val="22"/>
          <w:lang w:eastAsia="en-US"/>
        </w:rPr>
        <w:t>оценка динамики индивидуальных образовательных достижений, продвижения в достижении планируемых результатов освоения образовательной программы</w:t>
      </w:r>
      <w:r w:rsidR="00EF0277">
        <w:rPr>
          <w:rFonts w:eastAsia="Calibri"/>
          <w:sz w:val="28"/>
          <w:szCs w:val="22"/>
          <w:lang w:eastAsia="en-US"/>
        </w:rPr>
        <w:t>.</w:t>
      </w:r>
    </w:p>
    <w:p w:rsidR="00FE3DAC" w:rsidRPr="00FE3DAC" w:rsidRDefault="004E5C26" w:rsidP="00FE3DAC">
      <w:pPr>
        <w:autoSpaceDE/>
        <w:autoSpaceDN/>
        <w:adjustRightInd/>
        <w:spacing w:after="200" w:line="276" w:lineRule="auto"/>
        <w:jc w:val="both"/>
        <w:rPr>
          <w:rFonts w:eastAsia="Calibri"/>
          <w:sz w:val="28"/>
          <w:szCs w:val="22"/>
          <w:lang w:eastAsia="en-US"/>
        </w:rPr>
      </w:pPr>
      <w:r>
        <w:rPr>
          <w:rFonts w:eastAsia="Calibri"/>
          <w:sz w:val="28"/>
          <w:szCs w:val="22"/>
          <w:lang w:eastAsia="en-US"/>
        </w:rPr>
        <w:t>5</w:t>
      </w:r>
      <w:r w:rsidR="00FE3DAC" w:rsidRPr="00FE3DAC">
        <w:rPr>
          <w:rFonts w:eastAsia="Calibri"/>
          <w:sz w:val="28"/>
          <w:szCs w:val="22"/>
          <w:lang w:eastAsia="en-US"/>
        </w:rPr>
        <w:t xml:space="preserve">.2. Промежуточная аттестация в Организации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p>
    <w:p w:rsidR="00137BE3" w:rsidRDefault="00137BE3" w:rsidP="00137BE3">
      <w:pPr>
        <w:autoSpaceDE/>
        <w:autoSpaceDN/>
        <w:adjustRightInd/>
        <w:spacing w:after="200" w:line="276" w:lineRule="auto"/>
        <w:jc w:val="both"/>
        <w:rPr>
          <w:rFonts w:eastAsia="Calibri"/>
          <w:sz w:val="28"/>
          <w:szCs w:val="22"/>
          <w:lang w:eastAsia="en-US"/>
        </w:rPr>
      </w:pPr>
      <w:r>
        <w:rPr>
          <w:rFonts w:eastAsia="Calibri"/>
          <w:sz w:val="28"/>
          <w:szCs w:val="22"/>
          <w:lang w:eastAsia="en-US"/>
        </w:rPr>
        <w:t xml:space="preserve">5.3. </w:t>
      </w:r>
      <w:r w:rsidRPr="00137BE3">
        <w:rPr>
          <w:rFonts w:eastAsia="Calibri"/>
          <w:sz w:val="28"/>
          <w:szCs w:val="22"/>
          <w:lang w:eastAsia="en-US"/>
        </w:rPr>
        <w:t>Про</w:t>
      </w:r>
      <w:r>
        <w:rPr>
          <w:rFonts w:eastAsia="Calibri"/>
          <w:sz w:val="28"/>
          <w:szCs w:val="22"/>
          <w:lang w:eastAsia="en-US"/>
        </w:rPr>
        <w:t xml:space="preserve">межуточная аттестация включает </w:t>
      </w:r>
      <w:r w:rsidRPr="00137BE3">
        <w:rPr>
          <w:rFonts w:eastAsia="Calibri"/>
          <w:sz w:val="28"/>
          <w:szCs w:val="22"/>
          <w:lang w:eastAsia="en-US"/>
        </w:rPr>
        <w:t>четвертное и годовое оценивание р</w:t>
      </w:r>
      <w:r>
        <w:rPr>
          <w:rFonts w:eastAsia="Calibri"/>
          <w:sz w:val="28"/>
          <w:szCs w:val="22"/>
          <w:lang w:eastAsia="en-US"/>
        </w:rPr>
        <w:t>езультатов учебы обучающихся.</w:t>
      </w:r>
    </w:p>
    <w:p w:rsidR="00137BE3" w:rsidRDefault="00137BE3" w:rsidP="00137BE3">
      <w:pPr>
        <w:autoSpaceDE/>
        <w:autoSpaceDN/>
        <w:adjustRightInd/>
        <w:spacing w:after="200" w:line="276" w:lineRule="auto"/>
        <w:jc w:val="both"/>
        <w:rPr>
          <w:rFonts w:eastAsia="Calibri"/>
          <w:sz w:val="28"/>
          <w:szCs w:val="22"/>
          <w:lang w:eastAsia="en-US"/>
        </w:rPr>
      </w:pPr>
      <w:r>
        <w:rPr>
          <w:rFonts w:eastAsia="Calibri"/>
          <w:sz w:val="28"/>
          <w:szCs w:val="22"/>
          <w:lang w:eastAsia="en-US"/>
        </w:rPr>
        <w:t>5.4. П</w:t>
      </w:r>
      <w:r w:rsidRPr="00137BE3">
        <w:rPr>
          <w:rFonts w:eastAsia="Calibri"/>
          <w:sz w:val="28"/>
          <w:szCs w:val="22"/>
          <w:lang w:eastAsia="en-US"/>
        </w:rPr>
        <w:t xml:space="preserve">ромежуточную аттестацию проходят все обучающиеся </w:t>
      </w:r>
      <w:r>
        <w:rPr>
          <w:rFonts w:eastAsia="Calibri"/>
          <w:sz w:val="28"/>
          <w:szCs w:val="22"/>
          <w:lang w:eastAsia="en-US"/>
        </w:rPr>
        <w:t xml:space="preserve">1-9 </w:t>
      </w:r>
      <w:r w:rsidR="00DB1940">
        <w:rPr>
          <w:rFonts w:eastAsia="Calibri"/>
          <w:sz w:val="28"/>
          <w:szCs w:val="22"/>
          <w:lang w:eastAsia="en-US"/>
        </w:rPr>
        <w:t>классов.</w:t>
      </w:r>
    </w:p>
    <w:p w:rsidR="00137BE3" w:rsidRPr="00137BE3" w:rsidRDefault="00137BE3" w:rsidP="00137BE3">
      <w:pPr>
        <w:autoSpaceDE/>
        <w:autoSpaceDN/>
        <w:adjustRightInd/>
        <w:spacing w:after="200" w:line="276" w:lineRule="auto"/>
        <w:jc w:val="both"/>
        <w:rPr>
          <w:rFonts w:eastAsia="Calibri"/>
          <w:sz w:val="28"/>
          <w:szCs w:val="22"/>
          <w:lang w:eastAsia="en-US"/>
        </w:rPr>
      </w:pPr>
      <w:r>
        <w:rPr>
          <w:rFonts w:eastAsia="Calibri"/>
          <w:sz w:val="28"/>
          <w:szCs w:val="22"/>
          <w:lang w:eastAsia="en-US"/>
        </w:rPr>
        <w:t xml:space="preserve">5.5. </w:t>
      </w:r>
      <w:r w:rsidRPr="00137BE3">
        <w:rPr>
          <w:rFonts w:eastAsia="Calibri"/>
          <w:sz w:val="28"/>
          <w:szCs w:val="22"/>
          <w:lang w:eastAsia="en-US"/>
        </w:rPr>
        <w:t xml:space="preserve">Предметами для промежуточного контроля знаний обучающихся </w:t>
      </w:r>
      <w:r>
        <w:rPr>
          <w:rFonts w:eastAsia="Calibri"/>
          <w:sz w:val="28"/>
          <w:szCs w:val="22"/>
          <w:lang w:eastAsia="en-US"/>
        </w:rPr>
        <w:t>за четверть</w:t>
      </w:r>
      <w:r w:rsidRPr="00137BE3">
        <w:rPr>
          <w:rFonts w:eastAsia="Calibri"/>
          <w:sz w:val="28"/>
          <w:szCs w:val="22"/>
          <w:lang w:eastAsia="en-US"/>
        </w:rPr>
        <w:t xml:space="preserve"> являются: русский язык и математика, </w:t>
      </w:r>
      <w:r>
        <w:rPr>
          <w:rFonts w:eastAsia="Calibri"/>
          <w:sz w:val="28"/>
          <w:szCs w:val="22"/>
          <w:lang w:eastAsia="en-US"/>
        </w:rPr>
        <w:t xml:space="preserve">за год - </w:t>
      </w:r>
      <w:r w:rsidRPr="00137BE3">
        <w:rPr>
          <w:rFonts w:eastAsia="Calibri"/>
          <w:sz w:val="28"/>
          <w:szCs w:val="22"/>
          <w:lang w:eastAsia="en-US"/>
        </w:rPr>
        <w:t>кажд</w:t>
      </w:r>
      <w:r>
        <w:rPr>
          <w:rFonts w:eastAsia="Calibri"/>
          <w:sz w:val="28"/>
          <w:szCs w:val="22"/>
          <w:lang w:eastAsia="en-US"/>
        </w:rPr>
        <w:t>ый</w:t>
      </w:r>
      <w:r w:rsidRPr="00137BE3">
        <w:rPr>
          <w:rFonts w:eastAsia="Calibri"/>
          <w:sz w:val="28"/>
          <w:szCs w:val="22"/>
          <w:lang w:eastAsia="en-US"/>
        </w:rPr>
        <w:t xml:space="preserve"> учебн</w:t>
      </w:r>
      <w:r>
        <w:rPr>
          <w:rFonts w:eastAsia="Calibri"/>
          <w:sz w:val="28"/>
          <w:szCs w:val="22"/>
          <w:lang w:eastAsia="en-US"/>
        </w:rPr>
        <w:t>ый предмет, курс, дисциплина, модуль</w:t>
      </w:r>
      <w:r w:rsidRPr="00137BE3">
        <w:rPr>
          <w:rFonts w:eastAsia="Calibri"/>
          <w:sz w:val="28"/>
          <w:szCs w:val="22"/>
          <w:lang w:eastAsia="en-US"/>
        </w:rPr>
        <w:t xml:space="preserve"> с недельной нагрузкой более одного учебного часа.</w:t>
      </w:r>
    </w:p>
    <w:p w:rsidR="00FE3DAC" w:rsidRPr="00FE3DAC" w:rsidRDefault="004E5C26" w:rsidP="00FE3DAC">
      <w:pPr>
        <w:autoSpaceDE/>
        <w:autoSpaceDN/>
        <w:adjustRightInd/>
        <w:spacing w:after="200" w:line="276" w:lineRule="auto"/>
        <w:jc w:val="both"/>
        <w:rPr>
          <w:rFonts w:eastAsia="Calibri"/>
          <w:sz w:val="28"/>
          <w:szCs w:val="22"/>
          <w:lang w:eastAsia="en-US"/>
        </w:rPr>
      </w:pPr>
      <w:r>
        <w:rPr>
          <w:rFonts w:eastAsia="Calibri"/>
          <w:sz w:val="28"/>
          <w:szCs w:val="22"/>
          <w:lang w:eastAsia="en-US"/>
        </w:rPr>
        <w:lastRenderedPageBreak/>
        <w:t>5</w:t>
      </w:r>
      <w:r w:rsidR="00FE3DAC" w:rsidRPr="00FE3DAC">
        <w:rPr>
          <w:rFonts w:eastAsia="Calibri"/>
          <w:sz w:val="28"/>
          <w:szCs w:val="22"/>
          <w:lang w:eastAsia="en-US"/>
        </w:rPr>
        <w:t>.</w:t>
      </w:r>
      <w:r w:rsidR="00743EA3">
        <w:rPr>
          <w:rFonts w:eastAsia="Calibri"/>
          <w:sz w:val="28"/>
          <w:szCs w:val="22"/>
          <w:lang w:eastAsia="en-US"/>
        </w:rPr>
        <w:t>6</w:t>
      </w:r>
      <w:r w:rsidR="00FE3DAC" w:rsidRPr="00FE3DAC">
        <w:rPr>
          <w:rFonts w:eastAsia="Calibri"/>
          <w:sz w:val="28"/>
          <w:szCs w:val="22"/>
          <w:lang w:eastAsia="en-US"/>
        </w:rPr>
        <w:t>. Формами промежуточной аттестации являются:</w:t>
      </w:r>
    </w:p>
    <w:p w:rsidR="00EF0277" w:rsidRDefault="00FE3DAC" w:rsidP="00F23C7D">
      <w:pPr>
        <w:pStyle w:val="af3"/>
        <w:numPr>
          <w:ilvl w:val="0"/>
          <w:numId w:val="6"/>
        </w:numPr>
        <w:autoSpaceDE/>
        <w:autoSpaceDN/>
        <w:adjustRightInd/>
        <w:spacing w:after="200" w:line="276" w:lineRule="auto"/>
        <w:jc w:val="both"/>
        <w:rPr>
          <w:rFonts w:eastAsia="Calibri"/>
          <w:sz w:val="28"/>
          <w:szCs w:val="22"/>
          <w:lang w:eastAsia="en-US"/>
        </w:rPr>
      </w:pPr>
      <w:r w:rsidRPr="00EF0277">
        <w:rPr>
          <w:rFonts w:eastAsia="Calibri"/>
          <w:sz w:val="28"/>
          <w:szCs w:val="22"/>
          <w:lang w:eastAsia="en-US"/>
        </w:rPr>
        <w:t xml:space="preserve">письменная проверка – письменный ответ учащегося на один или систему вопросов (заданий). </w:t>
      </w:r>
      <w:proofErr w:type="gramStart"/>
      <w:r w:rsidRPr="00EF0277">
        <w:rPr>
          <w:rFonts w:eastAsia="Calibri"/>
          <w:sz w:val="28"/>
          <w:szCs w:val="22"/>
          <w:lang w:eastAsia="en-US"/>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roofErr w:type="gramEnd"/>
    </w:p>
    <w:p w:rsidR="00EF0277" w:rsidRDefault="00FE3DAC" w:rsidP="00F23C7D">
      <w:pPr>
        <w:pStyle w:val="af3"/>
        <w:numPr>
          <w:ilvl w:val="0"/>
          <w:numId w:val="6"/>
        </w:numPr>
        <w:autoSpaceDE/>
        <w:autoSpaceDN/>
        <w:adjustRightInd/>
        <w:spacing w:after="200" w:line="276" w:lineRule="auto"/>
        <w:jc w:val="both"/>
        <w:rPr>
          <w:rFonts w:eastAsia="Calibri"/>
          <w:sz w:val="28"/>
          <w:szCs w:val="22"/>
          <w:lang w:eastAsia="en-US"/>
        </w:rPr>
      </w:pPr>
      <w:r w:rsidRPr="00EF0277">
        <w:rPr>
          <w:rFonts w:eastAsia="Calibri"/>
          <w:sz w:val="28"/>
          <w:szCs w:val="22"/>
          <w:lang w:eastAsia="en-US"/>
        </w:rPr>
        <w:t xml:space="preserve">устная проверка – </w:t>
      </w:r>
      <w:r w:rsidR="00137BE3" w:rsidRPr="00EF0277">
        <w:rPr>
          <w:rFonts w:eastAsia="Calibri"/>
          <w:sz w:val="28"/>
          <w:szCs w:val="22"/>
          <w:lang w:eastAsia="en-US"/>
        </w:rPr>
        <w:t xml:space="preserve">техника чтения, </w:t>
      </w:r>
      <w:r w:rsidRPr="00EF0277">
        <w:rPr>
          <w:rFonts w:eastAsia="Calibri"/>
          <w:sz w:val="28"/>
          <w:szCs w:val="22"/>
          <w:lang w:eastAsia="en-US"/>
        </w:rPr>
        <w:t>устный ответ учащегося на один или систему вопр</w:t>
      </w:r>
      <w:r w:rsidR="00137BE3" w:rsidRPr="00EF0277">
        <w:rPr>
          <w:rFonts w:eastAsia="Calibri"/>
          <w:sz w:val="28"/>
          <w:szCs w:val="22"/>
          <w:lang w:eastAsia="en-US"/>
        </w:rPr>
        <w:t xml:space="preserve">осов в форме ответа на билеты, </w:t>
      </w:r>
      <w:r w:rsidRPr="00EF0277">
        <w:rPr>
          <w:rFonts w:eastAsia="Calibri"/>
          <w:sz w:val="28"/>
          <w:szCs w:val="22"/>
          <w:lang w:eastAsia="en-US"/>
        </w:rPr>
        <w:t>беседы, собеседования</w:t>
      </w:r>
      <w:r w:rsidR="003154DA" w:rsidRPr="00EF0277">
        <w:rPr>
          <w:rFonts w:eastAsia="Calibri"/>
          <w:sz w:val="28"/>
          <w:szCs w:val="22"/>
          <w:lang w:eastAsia="en-US"/>
        </w:rPr>
        <w:t>,</w:t>
      </w:r>
      <w:r w:rsidRPr="00EF0277">
        <w:rPr>
          <w:rFonts w:eastAsia="Calibri"/>
          <w:sz w:val="28"/>
          <w:szCs w:val="22"/>
          <w:lang w:eastAsia="en-US"/>
        </w:rPr>
        <w:t xml:space="preserve"> </w:t>
      </w:r>
      <w:r w:rsidR="003154DA" w:rsidRPr="00EF0277">
        <w:rPr>
          <w:rFonts w:eastAsia="Calibri"/>
          <w:sz w:val="28"/>
          <w:szCs w:val="22"/>
          <w:lang w:eastAsia="en-US"/>
        </w:rPr>
        <w:t xml:space="preserve">защита реферата, творческий проект </w:t>
      </w:r>
      <w:r w:rsidRPr="00EF0277">
        <w:rPr>
          <w:rFonts w:eastAsia="Calibri"/>
          <w:sz w:val="28"/>
          <w:szCs w:val="22"/>
          <w:lang w:eastAsia="en-US"/>
        </w:rPr>
        <w:t xml:space="preserve">и </w:t>
      </w:r>
      <w:proofErr w:type="gramStart"/>
      <w:r w:rsidRPr="00EF0277">
        <w:rPr>
          <w:rFonts w:eastAsia="Calibri"/>
          <w:sz w:val="28"/>
          <w:szCs w:val="22"/>
          <w:lang w:eastAsia="en-US"/>
        </w:rPr>
        <w:t>другое</w:t>
      </w:r>
      <w:proofErr w:type="gramEnd"/>
      <w:r w:rsidRPr="00EF0277">
        <w:rPr>
          <w:rFonts w:eastAsia="Calibri"/>
          <w:sz w:val="28"/>
          <w:szCs w:val="22"/>
          <w:lang w:eastAsia="en-US"/>
        </w:rPr>
        <w:t>;</w:t>
      </w:r>
    </w:p>
    <w:p w:rsidR="00ED338E" w:rsidRPr="00EF0277" w:rsidRDefault="00FE3DAC" w:rsidP="00F23C7D">
      <w:pPr>
        <w:pStyle w:val="af3"/>
        <w:numPr>
          <w:ilvl w:val="0"/>
          <w:numId w:val="6"/>
        </w:numPr>
        <w:autoSpaceDE/>
        <w:autoSpaceDN/>
        <w:adjustRightInd/>
        <w:spacing w:after="200" w:line="276" w:lineRule="auto"/>
        <w:jc w:val="both"/>
        <w:rPr>
          <w:rFonts w:eastAsia="Calibri"/>
          <w:sz w:val="28"/>
          <w:szCs w:val="22"/>
          <w:lang w:eastAsia="en-US"/>
        </w:rPr>
      </w:pPr>
      <w:r w:rsidRPr="00EF0277">
        <w:rPr>
          <w:rFonts w:eastAsia="Calibri"/>
          <w:sz w:val="28"/>
          <w:szCs w:val="22"/>
          <w:lang w:eastAsia="en-US"/>
        </w:rPr>
        <w:t>комбинированная проверка - сочетание письменных и устных форм проверок.</w:t>
      </w:r>
      <w:r w:rsidR="00ED338E" w:rsidRPr="00EF0277">
        <w:rPr>
          <w:rFonts w:eastAsia="Calibri"/>
          <w:sz w:val="28"/>
          <w:szCs w:val="22"/>
          <w:lang w:eastAsia="en-US"/>
        </w:rPr>
        <w:t xml:space="preserve"> </w:t>
      </w:r>
    </w:p>
    <w:p w:rsidR="00A066EB" w:rsidRPr="00A066EB" w:rsidRDefault="00A066EB" w:rsidP="00A066EB">
      <w:pPr>
        <w:autoSpaceDE/>
        <w:autoSpaceDN/>
        <w:adjustRightInd/>
        <w:spacing w:after="200" w:line="276" w:lineRule="auto"/>
        <w:jc w:val="both"/>
        <w:rPr>
          <w:rFonts w:eastAsia="Calibri"/>
          <w:sz w:val="28"/>
          <w:szCs w:val="22"/>
          <w:lang w:eastAsia="en-US"/>
        </w:rPr>
      </w:pPr>
      <w:r>
        <w:rPr>
          <w:rFonts w:eastAsia="Calibri"/>
          <w:sz w:val="28"/>
          <w:szCs w:val="22"/>
          <w:lang w:eastAsia="en-US"/>
        </w:rPr>
        <w:t xml:space="preserve">5.7. </w:t>
      </w:r>
      <w:r w:rsidRPr="00A066EB">
        <w:rPr>
          <w:rFonts w:eastAsia="Calibri"/>
          <w:sz w:val="28"/>
          <w:szCs w:val="22"/>
          <w:lang w:eastAsia="en-US"/>
        </w:rPr>
        <w:t xml:space="preserve">При обучении по федеральному государственному образовательному стандарту начального общего образования контроль и оценка достижений обучающихся осуществляется по следующим направлениям: предметные, личностные и </w:t>
      </w:r>
      <w:proofErr w:type="spellStart"/>
      <w:r w:rsidRPr="00A066EB">
        <w:rPr>
          <w:rFonts w:eastAsia="Calibri"/>
          <w:sz w:val="28"/>
          <w:szCs w:val="22"/>
          <w:lang w:eastAsia="en-US"/>
        </w:rPr>
        <w:t>метапредметные</w:t>
      </w:r>
      <w:proofErr w:type="spellEnd"/>
      <w:r w:rsidRPr="00A066EB">
        <w:rPr>
          <w:rFonts w:eastAsia="Calibri"/>
          <w:sz w:val="28"/>
          <w:szCs w:val="22"/>
          <w:lang w:eastAsia="en-US"/>
        </w:rPr>
        <w:t xml:space="preserve"> результаты. Содержательный контроль и оценка знаний и умений обучающихся предусматривает выявление индивидуальной динамики качества усвоения предмета учеником и не допускает сравнения его с другими обучающимися. Для отслеживания уровня предметных и </w:t>
      </w:r>
      <w:proofErr w:type="spellStart"/>
      <w:r w:rsidRPr="00A066EB">
        <w:rPr>
          <w:rFonts w:eastAsia="Calibri"/>
          <w:sz w:val="28"/>
          <w:szCs w:val="22"/>
          <w:lang w:eastAsia="en-US"/>
        </w:rPr>
        <w:t>метапредметных</w:t>
      </w:r>
      <w:proofErr w:type="spellEnd"/>
      <w:r w:rsidRPr="00A066EB">
        <w:rPr>
          <w:rFonts w:eastAsia="Calibri"/>
          <w:sz w:val="28"/>
          <w:szCs w:val="22"/>
          <w:lang w:eastAsia="en-US"/>
        </w:rPr>
        <w:t xml:space="preserve"> результатов используются:</w:t>
      </w:r>
    </w:p>
    <w:p w:rsidR="00A066EB" w:rsidRDefault="00A066EB" w:rsidP="00F23C7D">
      <w:pPr>
        <w:pStyle w:val="af3"/>
        <w:numPr>
          <w:ilvl w:val="0"/>
          <w:numId w:val="1"/>
        </w:numPr>
        <w:autoSpaceDE/>
        <w:autoSpaceDN/>
        <w:adjustRightInd/>
        <w:spacing w:after="200" w:line="276" w:lineRule="auto"/>
        <w:jc w:val="both"/>
        <w:rPr>
          <w:rFonts w:eastAsia="Calibri"/>
          <w:sz w:val="28"/>
          <w:szCs w:val="22"/>
          <w:lang w:eastAsia="en-US"/>
        </w:rPr>
      </w:pPr>
      <w:r w:rsidRPr="00A066EB">
        <w:rPr>
          <w:rFonts w:eastAsia="Calibri"/>
          <w:sz w:val="28"/>
          <w:szCs w:val="22"/>
          <w:lang w:eastAsia="en-US"/>
        </w:rPr>
        <w:t>стартовые   и   итоговые   проверочные   работы   по   предметам   и комплексные работы;</w:t>
      </w:r>
    </w:p>
    <w:p w:rsidR="00A066EB" w:rsidRDefault="00A066EB" w:rsidP="00F23C7D">
      <w:pPr>
        <w:pStyle w:val="af3"/>
        <w:numPr>
          <w:ilvl w:val="0"/>
          <w:numId w:val="1"/>
        </w:numPr>
        <w:autoSpaceDE/>
        <w:autoSpaceDN/>
        <w:adjustRightInd/>
        <w:spacing w:after="200" w:line="276" w:lineRule="auto"/>
        <w:jc w:val="both"/>
        <w:rPr>
          <w:rFonts w:eastAsia="Calibri"/>
          <w:sz w:val="28"/>
          <w:szCs w:val="22"/>
          <w:lang w:eastAsia="en-US"/>
        </w:rPr>
      </w:pPr>
      <w:r w:rsidRPr="00A066EB">
        <w:rPr>
          <w:rFonts w:eastAsia="Calibri"/>
          <w:sz w:val="28"/>
          <w:szCs w:val="22"/>
          <w:lang w:eastAsia="en-US"/>
        </w:rPr>
        <w:t>тестовые диагностические работы;</w:t>
      </w:r>
    </w:p>
    <w:p w:rsidR="00A066EB" w:rsidRDefault="00A066EB" w:rsidP="00F23C7D">
      <w:pPr>
        <w:pStyle w:val="af3"/>
        <w:numPr>
          <w:ilvl w:val="0"/>
          <w:numId w:val="1"/>
        </w:numPr>
        <w:autoSpaceDE/>
        <w:autoSpaceDN/>
        <w:adjustRightInd/>
        <w:spacing w:after="200" w:line="276" w:lineRule="auto"/>
        <w:jc w:val="both"/>
        <w:rPr>
          <w:rFonts w:eastAsia="Calibri"/>
          <w:sz w:val="28"/>
          <w:szCs w:val="22"/>
          <w:lang w:eastAsia="en-US"/>
        </w:rPr>
      </w:pPr>
      <w:r w:rsidRPr="00A066EB">
        <w:rPr>
          <w:rFonts w:eastAsia="Calibri"/>
          <w:sz w:val="28"/>
          <w:szCs w:val="22"/>
          <w:lang w:eastAsia="en-US"/>
        </w:rPr>
        <w:t>текущие проверочные работы;</w:t>
      </w:r>
    </w:p>
    <w:p w:rsidR="00A066EB" w:rsidRPr="00A066EB" w:rsidRDefault="00A066EB" w:rsidP="00F23C7D">
      <w:pPr>
        <w:pStyle w:val="af3"/>
        <w:numPr>
          <w:ilvl w:val="0"/>
          <w:numId w:val="1"/>
        </w:numPr>
        <w:autoSpaceDE/>
        <w:autoSpaceDN/>
        <w:adjustRightInd/>
        <w:spacing w:after="200" w:line="276" w:lineRule="auto"/>
        <w:jc w:val="both"/>
        <w:rPr>
          <w:rFonts w:eastAsia="Calibri"/>
          <w:sz w:val="28"/>
          <w:szCs w:val="22"/>
          <w:lang w:eastAsia="en-US"/>
        </w:rPr>
      </w:pPr>
      <w:r w:rsidRPr="00A066EB">
        <w:rPr>
          <w:rFonts w:eastAsia="Calibri"/>
          <w:sz w:val="28"/>
          <w:szCs w:val="22"/>
          <w:lang w:eastAsia="en-US"/>
        </w:rPr>
        <w:t>«портфолио» ученика.</w:t>
      </w:r>
    </w:p>
    <w:p w:rsidR="00ED338E" w:rsidRDefault="00ED338E" w:rsidP="00ED338E">
      <w:pPr>
        <w:autoSpaceDE/>
        <w:autoSpaceDN/>
        <w:adjustRightInd/>
        <w:spacing w:after="200" w:line="276" w:lineRule="auto"/>
        <w:jc w:val="both"/>
        <w:rPr>
          <w:rFonts w:eastAsia="Calibri"/>
          <w:sz w:val="28"/>
          <w:szCs w:val="22"/>
          <w:lang w:eastAsia="en-US"/>
        </w:rPr>
      </w:pPr>
      <w:r>
        <w:rPr>
          <w:rFonts w:eastAsia="Calibri"/>
          <w:sz w:val="28"/>
          <w:szCs w:val="22"/>
          <w:lang w:eastAsia="en-US"/>
        </w:rPr>
        <w:t>5.</w:t>
      </w:r>
      <w:r w:rsidR="00A066EB">
        <w:rPr>
          <w:rFonts w:eastAsia="Calibri"/>
          <w:sz w:val="28"/>
          <w:szCs w:val="22"/>
          <w:lang w:eastAsia="en-US"/>
        </w:rPr>
        <w:t>8</w:t>
      </w:r>
      <w:r>
        <w:rPr>
          <w:rFonts w:eastAsia="Calibri"/>
          <w:sz w:val="28"/>
          <w:szCs w:val="22"/>
          <w:lang w:eastAsia="en-US"/>
        </w:rPr>
        <w:t xml:space="preserve">. </w:t>
      </w:r>
      <w:r w:rsidRPr="003154DA">
        <w:rPr>
          <w:rFonts w:eastAsia="Calibri"/>
          <w:sz w:val="28"/>
          <w:szCs w:val="22"/>
          <w:lang w:eastAsia="en-US"/>
        </w:rPr>
        <w:t>Все формы аттестации проводятся во время учебных занятий  в рамках учебного расписания. Продолжительность контрольного мероприятия не должна превышать времени, отведенного на 1-2 стандартных урока</w:t>
      </w:r>
      <w:r>
        <w:rPr>
          <w:rFonts w:eastAsia="Calibri"/>
          <w:sz w:val="28"/>
          <w:szCs w:val="22"/>
          <w:lang w:eastAsia="en-US"/>
        </w:rPr>
        <w:t>.</w:t>
      </w:r>
    </w:p>
    <w:p w:rsidR="00A066EB" w:rsidRPr="00137BE3" w:rsidRDefault="00D93495" w:rsidP="00A066EB">
      <w:pPr>
        <w:autoSpaceDE/>
        <w:autoSpaceDN/>
        <w:adjustRightInd/>
        <w:spacing w:after="200" w:line="276" w:lineRule="auto"/>
        <w:jc w:val="both"/>
        <w:rPr>
          <w:rFonts w:eastAsia="Calibri"/>
          <w:b/>
          <w:sz w:val="28"/>
          <w:szCs w:val="22"/>
          <w:lang w:eastAsia="en-US"/>
        </w:rPr>
      </w:pPr>
      <w:r>
        <w:rPr>
          <w:rFonts w:eastAsia="Calibri"/>
          <w:b/>
          <w:sz w:val="28"/>
          <w:szCs w:val="22"/>
          <w:lang w:eastAsia="en-US"/>
        </w:rPr>
        <w:t xml:space="preserve">6. </w:t>
      </w:r>
      <w:r w:rsidR="00A066EB" w:rsidRPr="00137BE3">
        <w:rPr>
          <w:rFonts w:eastAsia="Calibri"/>
          <w:b/>
          <w:sz w:val="28"/>
          <w:szCs w:val="22"/>
          <w:lang w:eastAsia="en-US"/>
        </w:rPr>
        <w:t>Подготовка контрольно-измерительных материалов</w:t>
      </w:r>
    </w:p>
    <w:p w:rsidR="00A066EB" w:rsidRDefault="00D93495" w:rsidP="00A066EB">
      <w:pPr>
        <w:autoSpaceDE/>
        <w:autoSpaceDN/>
        <w:adjustRightInd/>
        <w:spacing w:after="200" w:line="276" w:lineRule="auto"/>
        <w:jc w:val="both"/>
        <w:rPr>
          <w:rFonts w:eastAsia="Calibri"/>
          <w:sz w:val="28"/>
          <w:szCs w:val="22"/>
          <w:lang w:eastAsia="en-US"/>
        </w:rPr>
      </w:pPr>
      <w:r>
        <w:rPr>
          <w:rFonts w:eastAsia="Calibri"/>
          <w:sz w:val="28"/>
          <w:szCs w:val="22"/>
          <w:lang w:eastAsia="en-US"/>
        </w:rPr>
        <w:t>6.1</w:t>
      </w:r>
      <w:r w:rsidR="00A066EB" w:rsidRPr="003154DA">
        <w:rPr>
          <w:rFonts w:eastAsia="Calibri"/>
          <w:sz w:val="28"/>
          <w:szCs w:val="22"/>
          <w:lang w:eastAsia="en-US"/>
        </w:rPr>
        <w:t>.</w:t>
      </w:r>
      <w:r w:rsidR="00A066EB">
        <w:rPr>
          <w:rFonts w:eastAsia="Calibri"/>
          <w:sz w:val="28"/>
          <w:szCs w:val="22"/>
          <w:lang w:eastAsia="en-US"/>
        </w:rPr>
        <w:t xml:space="preserve"> </w:t>
      </w:r>
      <w:r w:rsidR="00A066EB" w:rsidRPr="003154DA">
        <w:rPr>
          <w:rFonts w:eastAsia="Calibri"/>
          <w:sz w:val="28"/>
          <w:szCs w:val="22"/>
          <w:lang w:eastAsia="en-US"/>
        </w:rPr>
        <w:t>Контрольно-измерительные материалы</w:t>
      </w:r>
      <w:r w:rsidR="00A066EB">
        <w:rPr>
          <w:rFonts w:eastAsia="Calibri"/>
          <w:sz w:val="28"/>
          <w:szCs w:val="22"/>
          <w:lang w:eastAsia="en-US"/>
        </w:rPr>
        <w:t xml:space="preserve"> (в том числе и тексты административных контрольных работ)</w:t>
      </w:r>
      <w:r w:rsidR="00A066EB" w:rsidRPr="003154DA">
        <w:rPr>
          <w:rFonts w:eastAsia="Calibri"/>
          <w:sz w:val="28"/>
          <w:szCs w:val="22"/>
          <w:lang w:eastAsia="en-US"/>
        </w:rPr>
        <w:t xml:space="preserve"> для проведения всех форм </w:t>
      </w:r>
      <w:r w:rsidR="00A066EB">
        <w:rPr>
          <w:rFonts w:eastAsia="Calibri"/>
          <w:sz w:val="28"/>
          <w:szCs w:val="22"/>
          <w:lang w:eastAsia="en-US"/>
        </w:rPr>
        <w:t xml:space="preserve">четвертной и годовой </w:t>
      </w:r>
      <w:r w:rsidR="00A066EB" w:rsidRPr="003154DA">
        <w:rPr>
          <w:rFonts w:eastAsia="Calibri"/>
          <w:sz w:val="28"/>
          <w:szCs w:val="22"/>
          <w:lang w:eastAsia="en-US"/>
        </w:rPr>
        <w:t>аттестации обучающихся разрабатываются методическим объединением учителей по предмету</w:t>
      </w:r>
      <w:r w:rsidR="00A066EB">
        <w:rPr>
          <w:rFonts w:eastAsia="Calibri"/>
          <w:sz w:val="28"/>
          <w:szCs w:val="22"/>
          <w:lang w:eastAsia="en-US"/>
        </w:rPr>
        <w:t xml:space="preserve"> и администрацией школы</w:t>
      </w:r>
      <w:r w:rsidR="00A066EB" w:rsidRPr="003154DA">
        <w:rPr>
          <w:rFonts w:eastAsia="Calibri"/>
          <w:sz w:val="28"/>
          <w:szCs w:val="22"/>
          <w:lang w:eastAsia="en-US"/>
        </w:rPr>
        <w:t xml:space="preserve"> в соответствии с государственным стандартом </w:t>
      </w:r>
      <w:r w:rsidR="00A066EB">
        <w:rPr>
          <w:rFonts w:eastAsia="Calibri"/>
          <w:sz w:val="28"/>
          <w:szCs w:val="22"/>
          <w:lang w:eastAsia="en-US"/>
        </w:rPr>
        <w:t xml:space="preserve">начального и основного </w:t>
      </w:r>
      <w:r w:rsidR="00A066EB" w:rsidRPr="003154DA">
        <w:rPr>
          <w:rFonts w:eastAsia="Calibri"/>
          <w:sz w:val="28"/>
          <w:szCs w:val="22"/>
          <w:lang w:eastAsia="en-US"/>
        </w:rPr>
        <w:t xml:space="preserve">общего образования, </w:t>
      </w:r>
      <w:r w:rsidR="00A066EB">
        <w:rPr>
          <w:rFonts w:eastAsia="Calibri"/>
          <w:sz w:val="28"/>
          <w:szCs w:val="22"/>
          <w:lang w:eastAsia="en-US"/>
        </w:rPr>
        <w:t>рассматриваются на методическом объединении или Методическом совете, согласовываются с заместителем директора по УВР, принимаются на Педагогическом совете и утверждаются руководителем образовательной организации.</w:t>
      </w:r>
    </w:p>
    <w:p w:rsidR="00A066EB" w:rsidRDefault="00D93495" w:rsidP="00A066EB">
      <w:pPr>
        <w:autoSpaceDE/>
        <w:autoSpaceDN/>
        <w:adjustRightInd/>
        <w:spacing w:after="200" w:line="276" w:lineRule="auto"/>
        <w:jc w:val="both"/>
        <w:rPr>
          <w:rFonts w:eastAsia="Calibri"/>
          <w:sz w:val="28"/>
          <w:szCs w:val="22"/>
          <w:lang w:eastAsia="en-US"/>
        </w:rPr>
      </w:pPr>
      <w:r>
        <w:rPr>
          <w:rFonts w:eastAsia="Calibri"/>
          <w:sz w:val="28"/>
          <w:szCs w:val="22"/>
          <w:lang w:eastAsia="en-US"/>
        </w:rPr>
        <w:lastRenderedPageBreak/>
        <w:t>6.2</w:t>
      </w:r>
      <w:r w:rsidR="00A066EB" w:rsidRPr="00743EA3">
        <w:rPr>
          <w:rFonts w:eastAsia="Calibri"/>
          <w:sz w:val="28"/>
          <w:szCs w:val="22"/>
          <w:lang w:eastAsia="en-US"/>
        </w:rPr>
        <w:t>. В контрольно-измерительные материалы  могут быть включены, как теоретические вопросы, так и практические задания.</w:t>
      </w:r>
    </w:p>
    <w:p w:rsidR="00A066EB" w:rsidRDefault="00D93495" w:rsidP="00A066EB">
      <w:pPr>
        <w:autoSpaceDE/>
        <w:autoSpaceDN/>
        <w:adjustRightInd/>
        <w:spacing w:after="200" w:line="276" w:lineRule="auto"/>
        <w:jc w:val="both"/>
        <w:rPr>
          <w:rFonts w:eastAsia="Calibri"/>
          <w:sz w:val="28"/>
          <w:szCs w:val="22"/>
          <w:lang w:eastAsia="en-US"/>
        </w:rPr>
      </w:pPr>
      <w:r>
        <w:rPr>
          <w:rFonts w:eastAsia="Calibri"/>
          <w:sz w:val="28"/>
          <w:szCs w:val="22"/>
          <w:lang w:eastAsia="en-US"/>
        </w:rPr>
        <w:t>6.3</w:t>
      </w:r>
      <w:r w:rsidR="00A066EB" w:rsidRPr="00743EA3">
        <w:rPr>
          <w:rFonts w:eastAsia="Calibri"/>
          <w:sz w:val="28"/>
          <w:szCs w:val="22"/>
          <w:lang w:eastAsia="en-US"/>
        </w:rPr>
        <w:t>. Годовая промежуточная аттестация обучающихся 1-го класса проводится на основе контрольных диагностических работ.</w:t>
      </w:r>
    </w:p>
    <w:p w:rsidR="00A066EB" w:rsidRDefault="00EF0277" w:rsidP="00A066EB">
      <w:pPr>
        <w:autoSpaceDE/>
        <w:autoSpaceDN/>
        <w:adjustRightInd/>
        <w:spacing w:after="200" w:line="276" w:lineRule="auto"/>
        <w:jc w:val="both"/>
        <w:rPr>
          <w:rFonts w:eastAsia="Calibri"/>
          <w:sz w:val="28"/>
          <w:szCs w:val="22"/>
          <w:lang w:eastAsia="en-US"/>
        </w:rPr>
      </w:pPr>
      <w:r>
        <w:rPr>
          <w:rFonts w:eastAsia="Calibri"/>
          <w:sz w:val="28"/>
          <w:szCs w:val="22"/>
          <w:lang w:eastAsia="en-US"/>
        </w:rPr>
        <w:t xml:space="preserve">6.4. </w:t>
      </w:r>
      <w:r w:rsidR="00A066EB" w:rsidRPr="00ED338E">
        <w:rPr>
          <w:rFonts w:eastAsia="Calibri"/>
          <w:sz w:val="28"/>
          <w:szCs w:val="22"/>
          <w:lang w:eastAsia="en-US"/>
        </w:rPr>
        <w:t xml:space="preserve">Расписание проведения </w:t>
      </w:r>
      <w:r w:rsidR="00A066EB">
        <w:rPr>
          <w:rFonts w:eastAsia="Calibri"/>
          <w:sz w:val="28"/>
          <w:szCs w:val="22"/>
          <w:lang w:eastAsia="en-US"/>
        </w:rPr>
        <w:t xml:space="preserve">четвертной и </w:t>
      </w:r>
      <w:r w:rsidR="00A066EB" w:rsidRPr="00ED338E">
        <w:rPr>
          <w:rFonts w:eastAsia="Calibri"/>
          <w:sz w:val="28"/>
          <w:szCs w:val="22"/>
          <w:lang w:eastAsia="en-US"/>
        </w:rPr>
        <w:t xml:space="preserve">годовой промежуточной аттестации </w:t>
      </w:r>
      <w:r w:rsidR="00A066EB">
        <w:rPr>
          <w:rFonts w:eastAsia="Calibri"/>
          <w:sz w:val="28"/>
          <w:szCs w:val="22"/>
          <w:lang w:eastAsia="en-US"/>
        </w:rPr>
        <w:t xml:space="preserve">согласованное с </w:t>
      </w:r>
      <w:r w:rsidR="00A066EB" w:rsidRPr="00ED338E">
        <w:rPr>
          <w:rFonts w:eastAsia="Calibri"/>
          <w:sz w:val="28"/>
          <w:szCs w:val="22"/>
          <w:lang w:eastAsia="en-US"/>
        </w:rPr>
        <w:t xml:space="preserve">заместителем директора по УВР </w:t>
      </w:r>
      <w:r w:rsidR="00A066EB">
        <w:rPr>
          <w:rFonts w:eastAsia="Calibri"/>
          <w:sz w:val="28"/>
          <w:szCs w:val="22"/>
          <w:lang w:eastAsia="en-US"/>
        </w:rPr>
        <w:t xml:space="preserve">и утвержденное </w:t>
      </w:r>
      <w:r w:rsidR="00A066EB" w:rsidRPr="00ED338E">
        <w:rPr>
          <w:rFonts w:eastAsia="Calibri"/>
          <w:sz w:val="28"/>
          <w:szCs w:val="22"/>
          <w:lang w:eastAsia="en-US"/>
        </w:rPr>
        <w:t>руководителем образовательной организации доводится до сведения педагогов, обучающихся и их родителей (зако</w:t>
      </w:r>
      <w:r w:rsidR="00A066EB">
        <w:rPr>
          <w:rFonts w:eastAsia="Calibri"/>
          <w:sz w:val="28"/>
          <w:szCs w:val="22"/>
          <w:lang w:eastAsia="en-US"/>
        </w:rPr>
        <w:t>нных представителей) не позднее</w:t>
      </w:r>
      <w:r w:rsidR="00A066EB" w:rsidRPr="00ED338E">
        <w:rPr>
          <w:rFonts w:eastAsia="Calibri"/>
          <w:sz w:val="28"/>
          <w:szCs w:val="22"/>
          <w:lang w:eastAsia="en-US"/>
        </w:rPr>
        <w:t xml:space="preserve"> </w:t>
      </w:r>
      <w:r w:rsidR="00A066EB">
        <w:rPr>
          <w:rFonts w:eastAsia="Calibri"/>
          <w:sz w:val="28"/>
          <w:szCs w:val="22"/>
          <w:lang w:eastAsia="en-US"/>
        </w:rPr>
        <w:t>10 сентября текущего учебного года.</w:t>
      </w:r>
    </w:p>
    <w:p w:rsidR="00A066EB" w:rsidRPr="00A066EB" w:rsidRDefault="00D93495" w:rsidP="001440F6">
      <w:pPr>
        <w:autoSpaceDE/>
        <w:autoSpaceDN/>
        <w:adjustRightInd/>
        <w:spacing w:after="200" w:line="276" w:lineRule="auto"/>
        <w:jc w:val="both"/>
        <w:rPr>
          <w:rFonts w:eastAsia="Calibri"/>
          <w:b/>
          <w:sz w:val="28"/>
          <w:szCs w:val="22"/>
          <w:lang w:eastAsia="en-US"/>
        </w:rPr>
      </w:pPr>
      <w:r>
        <w:rPr>
          <w:rFonts w:eastAsia="Calibri"/>
          <w:b/>
          <w:sz w:val="28"/>
          <w:szCs w:val="22"/>
          <w:lang w:eastAsia="en-US"/>
        </w:rPr>
        <w:t xml:space="preserve">7. </w:t>
      </w:r>
      <w:r w:rsidR="00A066EB" w:rsidRPr="00A066EB">
        <w:rPr>
          <w:rFonts w:eastAsia="Calibri"/>
          <w:b/>
          <w:sz w:val="28"/>
          <w:szCs w:val="22"/>
          <w:lang w:eastAsia="en-US"/>
        </w:rPr>
        <w:t>Результаты промежуточной аттестации</w:t>
      </w:r>
    </w:p>
    <w:p w:rsidR="001440F6" w:rsidRDefault="00D93495" w:rsidP="001440F6">
      <w:pPr>
        <w:autoSpaceDE/>
        <w:autoSpaceDN/>
        <w:adjustRightInd/>
        <w:spacing w:after="200" w:line="276" w:lineRule="auto"/>
        <w:jc w:val="both"/>
        <w:rPr>
          <w:rFonts w:eastAsia="Calibri"/>
          <w:sz w:val="28"/>
          <w:szCs w:val="22"/>
          <w:lang w:eastAsia="en-US"/>
        </w:rPr>
      </w:pPr>
      <w:r>
        <w:rPr>
          <w:rFonts w:eastAsia="Calibri"/>
          <w:sz w:val="28"/>
          <w:szCs w:val="22"/>
          <w:lang w:eastAsia="en-US"/>
        </w:rPr>
        <w:t>7.1</w:t>
      </w:r>
      <w:r w:rsidR="001440F6" w:rsidRPr="001440F6">
        <w:rPr>
          <w:rFonts w:eastAsia="Calibri"/>
          <w:sz w:val="28"/>
          <w:szCs w:val="22"/>
          <w:lang w:eastAsia="en-US"/>
        </w:rPr>
        <w:t>. Фиксация результатов промежуточной аттестации осуществляется по пятибалльной системе: «5» («отлично»), «4» («хорошо»), «3» («удовлетворительно»), «2» («неудовлетворительно»).</w:t>
      </w:r>
    </w:p>
    <w:p w:rsidR="001440F6" w:rsidRDefault="00D93495" w:rsidP="001440F6">
      <w:pPr>
        <w:autoSpaceDE/>
        <w:autoSpaceDN/>
        <w:adjustRightInd/>
        <w:spacing w:after="200" w:line="276" w:lineRule="auto"/>
        <w:jc w:val="both"/>
        <w:rPr>
          <w:rFonts w:eastAsia="Calibri"/>
          <w:sz w:val="28"/>
          <w:szCs w:val="22"/>
          <w:lang w:eastAsia="en-US"/>
        </w:rPr>
      </w:pPr>
      <w:r>
        <w:rPr>
          <w:rFonts w:eastAsia="Calibri"/>
          <w:sz w:val="28"/>
          <w:szCs w:val="22"/>
          <w:lang w:eastAsia="en-US"/>
        </w:rPr>
        <w:t>7.2</w:t>
      </w:r>
      <w:r w:rsidR="001440F6" w:rsidRPr="001440F6">
        <w:rPr>
          <w:rFonts w:eastAsia="Calibri"/>
          <w:sz w:val="28"/>
          <w:szCs w:val="22"/>
          <w:lang w:eastAsia="en-US"/>
        </w:rPr>
        <w:t>.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w:t>
      </w:r>
    </w:p>
    <w:p w:rsidR="002002EB" w:rsidRDefault="00D93495" w:rsidP="002424DF">
      <w:pPr>
        <w:autoSpaceDE/>
        <w:autoSpaceDN/>
        <w:adjustRightInd/>
        <w:spacing w:after="200" w:line="276" w:lineRule="auto"/>
        <w:jc w:val="both"/>
        <w:rPr>
          <w:rFonts w:eastAsia="Calibri"/>
          <w:sz w:val="28"/>
          <w:szCs w:val="22"/>
          <w:lang w:eastAsia="en-US"/>
        </w:rPr>
      </w:pPr>
      <w:r>
        <w:rPr>
          <w:rFonts w:eastAsia="Calibri"/>
          <w:sz w:val="28"/>
          <w:szCs w:val="22"/>
          <w:lang w:eastAsia="en-US"/>
        </w:rPr>
        <w:t xml:space="preserve">7.3. </w:t>
      </w:r>
      <w:r w:rsidR="002002EB" w:rsidRPr="002002EB">
        <w:rPr>
          <w:rFonts w:eastAsia="Calibri"/>
          <w:sz w:val="28"/>
          <w:szCs w:val="22"/>
          <w:lang w:eastAsia="en-US"/>
        </w:rPr>
        <w:t xml:space="preserve">Отметка обучающегося за четверть выставляется </w:t>
      </w:r>
      <w:r w:rsidR="002424DF" w:rsidRPr="002002EB">
        <w:rPr>
          <w:rFonts w:eastAsia="Calibri"/>
          <w:sz w:val="28"/>
          <w:szCs w:val="22"/>
          <w:lang w:eastAsia="en-US"/>
        </w:rPr>
        <w:t>при наличии 3-х и более текущих о</w:t>
      </w:r>
      <w:r w:rsidR="002424DF">
        <w:rPr>
          <w:rFonts w:eastAsia="Calibri"/>
          <w:sz w:val="28"/>
          <w:szCs w:val="22"/>
          <w:lang w:eastAsia="en-US"/>
        </w:rPr>
        <w:t>тметок за соответствующий период</w:t>
      </w:r>
      <w:r w:rsidR="002424DF" w:rsidRPr="002002EB">
        <w:rPr>
          <w:rFonts w:eastAsia="Calibri"/>
          <w:sz w:val="28"/>
          <w:szCs w:val="22"/>
          <w:lang w:eastAsia="en-US"/>
        </w:rPr>
        <w:t xml:space="preserve"> </w:t>
      </w:r>
      <w:r w:rsidR="002002EB" w:rsidRPr="002002EB">
        <w:rPr>
          <w:rFonts w:eastAsia="Calibri"/>
          <w:sz w:val="28"/>
          <w:szCs w:val="22"/>
          <w:lang w:eastAsia="en-US"/>
        </w:rPr>
        <w:t xml:space="preserve">на основе результатов </w:t>
      </w:r>
      <w:r w:rsidR="00A066EB">
        <w:rPr>
          <w:rFonts w:eastAsia="Calibri"/>
          <w:sz w:val="28"/>
          <w:szCs w:val="22"/>
          <w:lang w:eastAsia="en-US"/>
        </w:rPr>
        <w:t xml:space="preserve">текущего контроля успеваемости </w:t>
      </w:r>
      <w:r w:rsidR="00515BED">
        <w:rPr>
          <w:rFonts w:eastAsia="Calibri"/>
          <w:sz w:val="28"/>
          <w:szCs w:val="22"/>
          <w:lang w:eastAsia="en-US"/>
        </w:rPr>
        <w:t xml:space="preserve">и </w:t>
      </w:r>
      <w:r w:rsidR="00A066EB" w:rsidRPr="00A066EB">
        <w:rPr>
          <w:rFonts w:eastAsia="Calibri"/>
          <w:sz w:val="28"/>
          <w:szCs w:val="22"/>
          <w:lang w:eastAsia="en-US"/>
        </w:rPr>
        <w:t xml:space="preserve">результатов промежуточной </w:t>
      </w:r>
      <w:r w:rsidR="00A066EB">
        <w:rPr>
          <w:rFonts w:eastAsia="Calibri"/>
          <w:sz w:val="28"/>
          <w:szCs w:val="22"/>
          <w:lang w:eastAsia="en-US"/>
        </w:rPr>
        <w:t xml:space="preserve">(четвертной) </w:t>
      </w:r>
      <w:r w:rsidR="00A066EB" w:rsidRPr="00A066EB">
        <w:rPr>
          <w:rFonts w:eastAsia="Calibri"/>
          <w:sz w:val="28"/>
          <w:szCs w:val="22"/>
          <w:lang w:eastAsia="en-US"/>
        </w:rPr>
        <w:t>аттестации</w:t>
      </w:r>
      <w:r w:rsidR="00515BED">
        <w:rPr>
          <w:rFonts w:eastAsia="Calibri"/>
          <w:sz w:val="28"/>
          <w:szCs w:val="22"/>
          <w:lang w:eastAsia="en-US"/>
        </w:rPr>
        <w:t>,</w:t>
      </w:r>
      <w:r w:rsidR="00515BED" w:rsidRPr="002002EB">
        <w:rPr>
          <w:rFonts w:eastAsia="Calibri"/>
          <w:sz w:val="28"/>
          <w:szCs w:val="22"/>
          <w:lang w:eastAsia="en-US"/>
        </w:rPr>
        <w:t xml:space="preserve"> но может превышать их среднее арифметическое значение</w:t>
      </w:r>
      <w:r w:rsidR="00515BED">
        <w:rPr>
          <w:rFonts w:eastAsia="Calibri"/>
          <w:sz w:val="28"/>
          <w:szCs w:val="22"/>
          <w:lang w:eastAsia="en-US"/>
        </w:rPr>
        <w:t>.</w:t>
      </w:r>
    </w:p>
    <w:p w:rsidR="00A066EB" w:rsidRDefault="00D93495" w:rsidP="00D34EF9">
      <w:pPr>
        <w:autoSpaceDE/>
        <w:autoSpaceDN/>
        <w:adjustRightInd/>
        <w:spacing w:after="200" w:line="276" w:lineRule="auto"/>
        <w:jc w:val="both"/>
        <w:rPr>
          <w:rFonts w:eastAsia="Calibri"/>
          <w:sz w:val="28"/>
          <w:szCs w:val="22"/>
          <w:lang w:eastAsia="en-US"/>
        </w:rPr>
      </w:pPr>
      <w:r>
        <w:rPr>
          <w:rFonts w:eastAsia="Calibri"/>
          <w:sz w:val="28"/>
          <w:szCs w:val="22"/>
          <w:lang w:eastAsia="en-US"/>
        </w:rPr>
        <w:t xml:space="preserve">7.4. </w:t>
      </w:r>
      <w:r w:rsidR="00A066EB" w:rsidRPr="002002EB">
        <w:rPr>
          <w:rFonts w:eastAsia="Calibri"/>
          <w:sz w:val="28"/>
          <w:szCs w:val="22"/>
          <w:lang w:eastAsia="en-US"/>
        </w:rPr>
        <w:t xml:space="preserve">Отметка обучающегося за </w:t>
      </w:r>
      <w:r w:rsidR="00A066EB">
        <w:rPr>
          <w:rFonts w:eastAsia="Calibri"/>
          <w:sz w:val="28"/>
          <w:szCs w:val="22"/>
          <w:lang w:eastAsia="en-US"/>
        </w:rPr>
        <w:t>год</w:t>
      </w:r>
      <w:r w:rsidR="00A066EB" w:rsidRPr="002002EB">
        <w:rPr>
          <w:rFonts w:eastAsia="Calibri"/>
          <w:sz w:val="28"/>
          <w:szCs w:val="22"/>
          <w:lang w:eastAsia="en-US"/>
        </w:rPr>
        <w:t xml:space="preserve"> выставляется </w:t>
      </w:r>
      <w:r w:rsidR="00A066EB">
        <w:rPr>
          <w:rFonts w:eastAsia="Calibri"/>
          <w:sz w:val="28"/>
          <w:szCs w:val="22"/>
          <w:lang w:eastAsia="en-US"/>
        </w:rPr>
        <w:t xml:space="preserve">с учетом четвертных оценок и </w:t>
      </w:r>
      <w:r w:rsidR="00A066EB" w:rsidRPr="00A066EB">
        <w:rPr>
          <w:rFonts w:eastAsia="Calibri"/>
          <w:sz w:val="28"/>
          <w:szCs w:val="22"/>
          <w:lang w:eastAsia="en-US"/>
        </w:rPr>
        <w:t>результатов промежуточной (</w:t>
      </w:r>
      <w:r w:rsidR="00A066EB">
        <w:rPr>
          <w:rFonts w:eastAsia="Calibri"/>
          <w:sz w:val="28"/>
          <w:szCs w:val="22"/>
          <w:lang w:eastAsia="en-US"/>
        </w:rPr>
        <w:t>годовой</w:t>
      </w:r>
      <w:r w:rsidR="00A066EB" w:rsidRPr="00A066EB">
        <w:rPr>
          <w:rFonts w:eastAsia="Calibri"/>
          <w:sz w:val="28"/>
          <w:szCs w:val="22"/>
          <w:lang w:eastAsia="en-US"/>
        </w:rPr>
        <w:t>) аттестации</w:t>
      </w:r>
      <w:r w:rsidR="00A066EB">
        <w:rPr>
          <w:rFonts w:eastAsia="Calibri"/>
          <w:sz w:val="28"/>
          <w:szCs w:val="22"/>
          <w:lang w:eastAsia="en-US"/>
        </w:rPr>
        <w:t>.</w:t>
      </w:r>
    </w:p>
    <w:p w:rsidR="00A066EB" w:rsidRDefault="00D93495" w:rsidP="00D34EF9">
      <w:pPr>
        <w:autoSpaceDE/>
        <w:autoSpaceDN/>
        <w:adjustRightInd/>
        <w:spacing w:after="200" w:line="276" w:lineRule="auto"/>
        <w:jc w:val="both"/>
        <w:rPr>
          <w:rFonts w:eastAsia="Calibri"/>
          <w:sz w:val="28"/>
          <w:szCs w:val="22"/>
          <w:lang w:eastAsia="en-US"/>
        </w:rPr>
      </w:pPr>
      <w:r>
        <w:rPr>
          <w:rFonts w:eastAsia="Calibri"/>
          <w:sz w:val="28"/>
          <w:szCs w:val="22"/>
          <w:lang w:eastAsia="en-US"/>
        </w:rPr>
        <w:t xml:space="preserve">7.5. </w:t>
      </w:r>
      <w:r w:rsidR="00A066EB" w:rsidRPr="00A066EB">
        <w:rPr>
          <w:rFonts w:eastAsia="Calibri"/>
          <w:sz w:val="28"/>
          <w:szCs w:val="22"/>
          <w:lang w:eastAsia="en-US"/>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A066EB" w:rsidRPr="00A066EB">
        <w:rPr>
          <w:rFonts w:eastAsia="Calibri"/>
          <w:sz w:val="28"/>
          <w:szCs w:val="22"/>
          <w:lang w:eastAsia="en-US"/>
        </w:rPr>
        <w:t>непрохождение</w:t>
      </w:r>
      <w:proofErr w:type="spellEnd"/>
      <w:r w:rsidR="00A066EB" w:rsidRPr="00A066EB">
        <w:rPr>
          <w:rFonts w:eastAsia="Calibri"/>
          <w:sz w:val="28"/>
          <w:szCs w:val="22"/>
          <w:lang w:eastAsia="en-US"/>
        </w:rPr>
        <w:t xml:space="preserve"> промежуточной аттестации при отсутствии уважительных причин признаются академической задолженностью</w:t>
      </w:r>
      <w:r w:rsidR="00A066EB">
        <w:rPr>
          <w:rFonts w:eastAsia="Calibri"/>
          <w:sz w:val="28"/>
          <w:szCs w:val="22"/>
          <w:lang w:eastAsia="en-US"/>
        </w:rPr>
        <w:t>.</w:t>
      </w:r>
    </w:p>
    <w:p w:rsidR="00A066EB" w:rsidRDefault="00D93495" w:rsidP="00D34EF9">
      <w:pPr>
        <w:autoSpaceDE/>
        <w:autoSpaceDN/>
        <w:adjustRightInd/>
        <w:spacing w:after="200" w:line="276" w:lineRule="auto"/>
        <w:jc w:val="both"/>
        <w:rPr>
          <w:rFonts w:eastAsia="Calibri"/>
          <w:sz w:val="28"/>
          <w:szCs w:val="22"/>
          <w:lang w:eastAsia="en-US"/>
        </w:rPr>
      </w:pPr>
      <w:r>
        <w:rPr>
          <w:rFonts w:eastAsia="Calibri"/>
          <w:sz w:val="28"/>
          <w:szCs w:val="22"/>
          <w:lang w:eastAsia="en-US"/>
        </w:rPr>
        <w:t xml:space="preserve">7.6. </w:t>
      </w:r>
      <w:r w:rsidR="00A066EB" w:rsidRPr="00A066EB">
        <w:rPr>
          <w:rFonts w:eastAsia="Calibri"/>
          <w:sz w:val="28"/>
          <w:szCs w:val="22"/>
          <w:lang w:eastAsia="en-US"/>
        </w:rPr>
        <w:t>Обучающиеся обязаны ликвидировать академическую задолженность</w:t>
      </w:r>
      <w:r w:rsidR="00A066EB">
        <w:rPr>
          <w:rFonts w:eastAsia="Calibri"/>
          <w:sz w:val="28"/>
          <w:szCs w:val="22"/>
          <w:lang w:eastAsia="en-US"/>
        </w:rPr>
        <w:t>.</w:t>
      </w:r>
    </w:p>
    <w:p w:rsidR="00A066EB" w:rsidRDefault="00D93495" w:rsidP="00D34EF9">
      <w:pPr>
        <w:autoSpaceDE/>
        <w:autoSpaceDN/>
        <w:adjustRightInd/>
        <w:spacing w:after="200" w:line="276" w:lineRule="auto"/>
        <w:jc w:val="both"/>
        <w:rPr>
          <w:rFonts w:eastAsia="Calibri"/>
          <w:sz w:val="28"/>
          <w:szCs w:val="22"/>
          <w:lang w:eastAsia="en-US"/>
        </w:rPr>
      </w:pPr>
      <w:r>
        <w:rPr>
          <w:rFonts w:eastAsia="Calibri"/>
          <w:sz w:val="28"/>
          <w:szCs w:val="22"/>
          <w:lang w:eastAsia="en-US"/>
        </w:rPr>
        <w:t xml:space="preserve">7.7. </w:t>
      </w:r>
      <w:r w:rsidR="00A066EB" w:rsidRPr="00A066EB">
        <w:rPr>
          <w:rFonts w:eastAsia="Calibri"/>
          <w:sz w:val="28"/>
          <w:szCs w:val="22"/>
          <w:lang w:eastAsia="en-US"/>
        </w:rPr>
        <w:t>Образовательные организации, родители (законные представители) не</w:t>
      </w:r>
      <w:r w:rsidR="00A066EB">
        <w:rPr>
          <w:rFonts w:eastAsia="Calibri"/>
          <w:sz w:val="28"/>
          <w:szCs w:val="22"/>
          <w:lang w:eastAsia="en-US"/>
        </w:rPr>
        <w:t xml:space="preserve">совершеннолетнего обучающегося </w:t>
      </w:r>
      <w:r w:rsidR="00A066EB" w:rsidRPr="00A066EB">
        <w:rPr>
          <w:rFonts w:eastAsia="Calibri"/>
          <w:sz w:val="28"/>
          <w:szCs w:val="22"/>
          <w:lang w:eastAsia="en-US"/>
        </w:rPr>
        <w:t>обязаны создать условия обучающемуся для ликвидации академической задолженности и обеспечить контроль за своевременностью ее ликвидации</w:t>
      </w:r>
      <w:r w:rsidR="00A066EB">
        <w:rPr>
          <w:rFonts w:eastAsia="Calibri"/>
          <w:sz w:val="28"/>
          <w:szCs w:val="22"/>
          <w:lang w:eastAsia="en-US"/>
        </w:rPr>
        <w:t>.</w:t>
      </w:r>
    </w:p>
    <w:p w:rsidR="00A066EB" w:rsidRDefault="00D93495" w:rsidP="002002EB">
      <w:pPr>
        <w:autoSpaceDE/>
        <w:autoSpaceDN/>
        <w:adjustRightInd/>
        <w:spacing w:after="200" w:line="276" w:lineRule="auto"/>
        <w:jc w:val="both"/>
        <w:rPr>
          <w:rFonts w:eastAsia="Calibri"/>
          <w:sz w:val="28"/>
          <w:szCs w:val="22"/>
          <w:lang w:eastAsia="en-US"/>
        </w:rPr>
      </w:pPr>
      <w:r>
        <w:rPr>
          <w:rFonts w:eastAsia="Calibri"/>
          <w:sz w:val="28"/>
          <w:szCs w:val="22"/>
          <w:lang w:eastAsia="en-US"/>
        </w:rPr>
        <w:t xml:space="preserve">7.8. </w:t>
      </w:r>
      <w:r w:rsidR="00A066EB" w:rsidRPr="00A066EB">
        <w:rPr>
          <w:rFonts w:eastAsia="Calibri"/>
          <w:sz w:val="28"/>
          <w:szCs w:val="22"/>
          <w:lang w:eastAsia="en-US"/>
        </w:rPr>
        <w:t xml:space="preserve">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w:t>
      </w:r>
      <w:r w:rsidR="00A066EB">
        <w:rPr>
          <w:rFonts w:eastAsia="Calibri"/>
          <w:sz w:val="28"/>
          <w:szCs w:val="22"/>
          <w:lang w:eastAsia="en-US"/>
        </w:rPr>
        <w:t>повторно.</w:t>
      </w:r>
      <w:r w:rsidR="00A066EB" w:rsidRPr="00A066EB">
        <w:rPr>
          <w:rFonts w:eastAsia="Calibri"/>
          <w:sz w:val="28"/>
          <w:szCs w:val="22"/>
          <w:lang w:eastAsia="en-US"/>
        </w:rPr>
        <w:t xml:space="preserve"> </w:t>
      </w:r>
    </w:p>
    <w:p w:rsidR="00D34EF9" w:rsidRPr="002002EB" w:rsidRDefault="00D93495" w:rsidP="002002EB">
      <w:pPr>
        <w:autoSpaceDE/>
        <w:autoSpaceDN/>
        <w:adjustRightInd/>
        <w:spacing w:after="200" w:line="276" w:lineRule="auto"/>
        <w:jc w:val="both"/>
        <w:rPr>
          <w:rFonts w:eastAsia="Calibri"/>
          <w:sz w:val="28"/>
          <w:szCs w:val="22"/>
          <w:lang w:eastAsia="en-US"/>
        </w:rPr>
      </w:pPr>
      <w:r>
        <w:rPr>
          <w:rFonts w:eastAsia="Calibri"/>
          <w:sz w:val="28"/>
          <w:szCs w:val="22"/>
          <w:lang w:eastAsia="en-US"/>
        </w:rPr>
        <w:lastRenderedPageBreak/>
        <w:t>7.9</w:t>
      </w:r>
      <w:r w:rsidR="00D34EF9" w:rsidRPr="00D34EF9">
        <w:rPr>
          <w:rFonts w:eastAsia="Calibri"/>
          <w:sz w:val="28"/>
          <w:szCs w:val="22"/>
          <w:lang w:eastAsia="en-US"/>
        </w:rPr>
        <w:t>.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Организацией с учетом учебного плана, индивидуального учебного плана на основании заявления учащегося (его родителей, законных представителей).</w:t>
      </w:r>
    </w:p>
    <w:p w:rsidR="00AB1E23" w:rsidRDefault="00D93495" w:rsidP="00AB1E23">
      <w:pPr>
        <w:autoSpaceDE/>
        <w:autoSpaceDN/>
        <w:adjustRightInd/>
        <w:spacing w:after="200" w:line="276" w:lineRule="auto"/>
        <w:jc w:val="both"/>
        <w:rPr>
          <w:rFonts w:eastAsia="Calibri"/>
          <w:sz w:val="28"/>
          <w:szCs w:val="22"/>
          <w:lang w:eastAsia="en-US"/>
        </w:rPr>
      </w:pPr>
      <w:r>
        <w:rPr>
          <w:rFonts w:eastAsia="Calibri"/>
          <w:sz w:val="28"/>
          <w:szCs w:val="22"/>
          <w:lang w:eastAsia="en-US"/>
        </w:rPr>
        <w:t>7.10.</w:t>
      </w:r>
      <w:r w:rsidR="00AB1E23" w:rsidRPr="00FE3DAC">
        <w:rPr>
          <w:rFonts w:eastAsia="Calibri"/>
          <w:sz w:val="28"/>
          <w:szCs w:val="22"/>
          <w:lang w:eastAsia="en-US"/>
        </w:rPr>
        <w:t xml:space="preserve"> Особенности сроков и порядка проведения промежуточной аттестации могут быть установлены Организацией для следующих категорий учащихся по заявлению учащихс</w:t>
      </w:r>
      <w:r w:rsidR="00AD7F4D">
        <w:rPr>
          <w:rFonts w:eastAsia="Calibri"/>
          <w:sz w:val="28"/>
          <w:szCs w:val="22"/>
          <w:lang w:eastAsia="en-US"/>
        </w:rPr>
        <w:t>я (их законных представителей):</w:t>
      </w:r>
    </w:p>
    <w:p w:rsidR="00EF0277" w:rsidRDefault="00AB1E23" w:rsidP="00F23C7D">
      <w:pPr>
        <w:pStyle w:val="af3"/>
        <w:numPr>
          <w:ilvl w:val="0"/>
          <w:numId w:val="7"/>
        </w:numPr>
        <w:autoSpaceDE/>
        <w:autoSpaceDN/>
        <w:adjustRightInd/>
        <w:spacing w:after="200" w:line="276" w:lineRule="auto"/>
        <w:jc w:val="both"/>
        <w:rPr>
          <w:rFonts w:eastAsia="Calibri"/>
          <w:sz w:val="28"/>
          <w:szCs w:val="22"/>
          <w:lang w:eastAsia="en-US"/>
        </w:rPr>
      </w:pPr>
      <w:r w:rsidRPr="00EF0277">
        <w:rPr>
          <w:rFonts w:eastAsia="Calibri"/>
          <w:sz w:val="28"/>
          <w:szCs w:val="22"/>
          <w:lang w:eastAsia="en-US"/>
        </w:rPr>
        <w:t xml:space="preserve">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w:t>
      </w:r>
      <w:proofErr w:type="gramStart"/>
      <w:r w:rsidRPr="00EF0277">
        <w:rPr>
          <w:rFonts w:eastAsia="Calibri"/>
          <w:sz w:val="28"/>
          <w:szCs w:val="22"/>
          <w:lang w:eastAsia="en-US"/>
        </w:rPr>
        <w:t>сборы</w:t>
      </w:r>
      <w:proofErr w:type="gramEnd"/>
      <w:r w:rsidRPr="00EF0277">
        <w:rPr>
          <w:rFonts w:eastAsia="Calibri"/>
          <w:sz w:val="28"/>
          <w:szCs w:val="22"/>
          <w:lang w:eastAsia="en-US"/>
        </w:rPr>
        <w:t xml:space="preserve"> и иные подобные мероприятия;</w:t>
      </w:r>
    </w:p>
    <w:p w:rsidR="00EF0277" w:rsidRDefault="00AB1E23" w:rsidP="00F23C7D">
      <w:pPr>
        <w:pStyle w:val="af3"/>
        <w:numPr>
          <w:ilvl w:val="0"/>
          <w:numId w:val="7"/>
        </w:numPr>
        <w:autoSpaceDE/>
        <w:autoSpaceDN/>
        <w:adjustRightInd/>
        <w:spacing w:after="200" w:line="276" w:lineRule="auto"/>
        <w:jc w:val="both"/>
        <w:rPr>
          <w:rFonts w:eastAsia="Calibri"/>
          <w:sz w:val="28"/>
          <w:szCs w:val="22"/>
          <w:lang w:eastAsia="en-US"/>
        </w:rPr>
      </w:pPr>
      <w:r w:rsidRPr="00EF0277">
        <w:rPr>
          <w:rFonts w:eastAsia="Calibri"/>
          <w:sz w:val="28"/>
          <w:szCs w:val="22"/>
          <w:lang w:eastAsia="en-US"/>
        </w:rPr>
        <w:t>отъезжающих на постоянное место жительства за рубеж;</w:t>
      </w:r>
    </w:p>
    <w:p w:rsidR="00AB1E23" w:rsidRPr="00EF0277" w:rsidRDefault="00AB1E23" w:rsidP="00F23C7D">
      <w:pPr>
        <w:pStyle w:val="af3"/>
        <w:numPr>
          <w:ilvl w:val="0"/>
          <w:numId w:val="7"/>
        </w:numPr>
        <w:autoSpaceDE/>
        <w:autoSpaceDN/>
        <w:adjustRightInd/>
        <w:spacing w:after="200" w:line="276" w:lineRule="auto"/>
        <w:jc w:val="both"/>
        <w:rPr>
          <w:rFonts w:eastAsia="Calibri"/>
          <w:sz w:val="28"/>
          <w:szCs w:val="22"/>
          <w:lang w:eastAsia="en-US"/>
        </w:rPr>
      </w:pPr>
      <w:r w:rsidRPr="00EF0277">
        <w:rPr>
          <w:rFonts w:eastAsia="Calibri"/>
          <w:sz w:val="28"/>
          <w:szCs w:val="22"/>
          <w:lang w:eastAsia="en-US"/>
        </w:rPr>
        <w:t xml:space="preserve">для иных учащихся по решению Педагогического совета. </w:t>
      </w:r>
    </w:p>
    <w:p w:rsidR="00EF0277" w:rsidRDefault="00D93495" w:rsidP="00D93495">
      <w:pPr>
        <w:autoSpaceDE/>
        <w:autoSpaceDN/>
        <w:adjustRightInd/>
        <w:spacing w:after="200" w:line="276" w:lineRule="auto"/>
        <w:jc w:val="both"/>
        <w:rPr>
          <w:rFonts w:eastAsia="Calibri"/>
          <w:sz w:val="28"/>
          <w:szCs w:val="22"/>
          <w:lang w:eastAsia="en-US"/>
        </w:rPr>
      </w:pPr>
      <w:r>
        <w:rPr>
          <w:rFonts w:eastAsia="Calibri"/>
          <w:sz w:val="28"/>
          <w:szCs w:val="22"/>
          <w:lang w:eastAsia="en-US"/>
        </w:rPr>
        <w:t>7.11</w:t>
      </w:r>
      <w:r w:rsidR="00AB1E23" w:rsidRPr="00D1121A">
        <w:rPr>
          <w:rFonts w:eastAsia="Calibri"/>
          <w:sz w:val="28"/>
          <w:szCs w:val="22"/>
          <w:lang w:eastAsia="en-US"/>
        </w:rPr>
        <w:t>.</w:t>
      </w:r>
      <w:r w:rsidR="00AB1E23">
        <w:rPr>
          <w:rFonts w:eastAsia="Calibri"/>
          <w:sz w:val="28"/>
          <w:szCs w:val="22"/>
          <w:lang w:eastAsia="en-US"/>
        </w:rPr>
        <w:t xml:space="preserve"> На основании решения П</w:t>
      </w:r>
      <w:r w:rsidR="00AB1E23" w:rsidRPr="00D1121A">
        <w:rPr>
          <w:rFonts w:eastAsia="Calibri"/>
          <w:sz w:val="28"/>
          <w:szCs w:val="22"/>
          <w:lang w:eastAsia="en-US"/>
        </w:rPr>
        <w:t xml:space="preserve">едагогического совета </w:t>
      </w:r>
      <w:r>
        <w:rPr>
          <w:rFonts w:eastAsia="Calibri"/>
          <w:sz w:val="28"/>
          <w:szCs w:val="22"/>
          <w:lang w:eastAsia="en-US"/>
        </w:rPr>
        <w:t>о</w:t>
      </w:r>
      <w:r w:rsidR="00A066EB" w:rsidRPr="00D1121A">
        <w:rPr>
          <w:rFonts w:eastAsia="Calibri"/>
          <w:sz w:val="28"/>
          <w:szCs w:val="22"/>
          <w:lang w:eastAsia="en-US"/>
        </w:rPr>
        <w:t xml:space="preserve">т годовой промежуточной аттестации </w:t>
      </w:r>
      <w:r>
        <w:rPr>
          <w:rFonts w:eastAsia="Calibri"/>
          <w:sz w:val="28"/>
          <w:szCs w:val="22"/>
          <w:lang w:eastAsia="en-US"/>
        </w:rPr>
        <w:t>(</w:t>
      </w:r>
      <w:r w:rsidR="00A066EB" w:rsidRPr="00D1121A">
        <w:rPr>
          <w:rFonts w:eastAsia="Calibri"/>
          <w:sz w:val="28"/>
          <w:szCs w:val="22"/>
          <w:lang w:eastAsia="en-US"/>
        </w:rPr>
        <w:t>на основании справок из медицинских учреждений</w:t>
      </w:r>
      <w:r>
        <w:rPr>
          <w:rFonts w:eastAsia="Calibri"/>
          <w:sz w:val="28"/>
          <w:szCs w:val="22"/>
          <w:lang w:eastAsia="en-US"/>
        </w:rPr>
        <w:t>)</w:t>
      </w:r>
      <w:r w:rsidR="00A066EB" w:rsidRPr="00D1121A">
        <w:rPr>
          <w:rFonts w:eastAsia="Calibri"/>
          <w:sz w:val="28"/>
          <w:szCs w:val="22"/>
          <w:lang w:eastAsia="en-US"/>
        </w:rPr>
        <w:t xml:space="preserve"> освобождаются</w:t>
      </w:r>
      <w:r>
        <w:rPr>
          <w:rFonts w:eastAsia="Calibri"/>
          <w:sz w:val="28"/>
          <w:szCs w:val="22"/>
          <w:lang w:eastAsia="en-US"/>
        </w:rPr>
        <w:t xml:space="preserve"> учащиеся:</w:t>
      </w:r>
    </w:p>
    <w:p w:rsidR="00EF0277" w:rsidRDefault="00A066EB" w:rsidP="00F23C7D">
      <w:pPr>
        <w:pStyle w:val="af3"/>
        <w:numPr>
          <w:ilvl w:val="0"/>
          <w:numId w:val="8"/>
        </w:numPr>
        <w:autoSpaceDE/>
        <w:autoSpaceDN/>
        <w:adjustRightInd/>
        <w:spacing w:after="200" w:line="276" w:lineRule="auto"/>
        <w:jc w:val="both"/>
        <w:rPr>
          <w:rFonts w:eastAsia="Calibri"/>
          <w:sz w:val="28"/>
          <w:szCs w:val="22"/>
          <w:lang w:eastAsia="en-US"/>
        </w:rPr>
      </w:pPr>
      <w:r w:rsidRPr="00EF0277">
        <w:rPr>
          <w:rFonts w:eastAsia="Calibri"/>
          <w:sz w:val="28"/>
          <w:szCs w:val="22"/>
          <w:lang w:eastAsia="en-US"/>
        </w:rPr>
        <w:t>по состоянию здоровья;</w:t>
      </w:r>
    </w:p>
    <w:p w:rsidR="00A066EB" w:rsidRPr="00EF0277" w:rsidRDefault="00A066EB" w:rsidP="00F23C7D">
      <w:pPr>
        <w:pStyle w:val="af3"/>
        <w:numPr>
          <w:ilvl w:val="0"/>
          <w:numId w:val="8"/>
        </w:numPr>
        <w:autoSpaceDE/>
        <w:autoSpaceDN/>
        <w:adjustRightInd/>
        <w:spacing w:after="200" w:line="276" w:lineRule="auto"/>
        <w:jc w:val="both"/>
        <w:rPr>
          <w:rFonts w:eastAsia="Calibri"/>
          <w:sz w:val="28"/>
          <w:szCs w:val="22"/>
          <w:lang w:eastAsia="en-US"/>
        </w:rPr>
      </w:pPr>
      <w:r w:rsidRPr="00EF0277">
        <w:rPr>
          <w:rFonts w:eastAsia="Calibri"/>
          <w:sz w:val="28"/>
          <w:szCs w:val="22"/>
          <w:lang w:eastAsia="en-US"/>
        </w:rPr>
        <w:t>в связи с пребыванием в оздоровительных образовательных учреждениях санаторного типа для детей, н</w:t>
      </w:r>
      <w:r w:rsidR="00D93495" w:rsidRPr="00EF0277">
        <w:rPr>
          <w:rFonts w:eastAsia="Calibri"/>
          <w:sz w:val="28"/>
          <w:szCs w:val="22"/>
          <w:lang w:eastAsia="en-US"/>
        </w:rPr>
        <w:t>уждающихся в длительном лечении.</w:t>
      </w:r>
    </w:p>
    <w:p w:rsidR="00A066EB" w:rsidRPr="00FE3DAC" w:rsidRDefault="00EF0277" w:rsidP="00D93495">
      <w:pPr>
        <w:autoSpaceDE/>
        <w:autoSpaceDN/>
        <w:adjustRightInd/>
        <w:spacing w:after="200" w:line="276" w:lineRule="auto"/>
        <w:jc w:val="both"/>
        <w:rPr>
          <w:rFonts w:eastAsia="Calibri"/>
          <w:sz w:val="28"/>
          <w:szCs w:val="22"/>
          <w:lang w:eastAsia="en-US"/>
        </w:rPr>
      </w:pPr>
      <w:r>
        <w:rPr>
          <w:rFonts w:eastAsia="Calibri"/>
          <w:sz w:val="28"/>
          <w:szCs w:val="22"/>
          <w:lang w:eastAsia="en-US"/>
        </w:rPr>
        <w:t xml:space="preserve">7.12. </w:t>
      </w:r>
      <w:r w:rsidR="00A066EB" w:rsidRPr="001440F6">
        <w:rPr>
          <w:rFonts w:eastAsia="Calibri"/>
          <w:sz w:val="28"/>
          <w:szCs w:val="22"/>
          <w:lang w:eastAsia="en-US"/>
        </w:rPr>
        <w:t>Ученики, временно обучающиеся в санаторных школах, реабилитационных общеобразовательных учреждениях, аттестуются на основе их аттестации в этих учебных заведениях</w:t>
      </w:r>
      <w:r w:rsidR="00D93495">
        <w:rPr>
          <w:rFonts w:eastAsia="Calibri"/>
          <w:sz w:val="28"/>
          <w:szCs w:val="22"/>
          <w:lang w:eastAsia="en-US"/>
        </w:rPr>
        <w:t>.</w:t>
      </w:r>
    </w:p>
    <w:p w:rsidR="00AB1E23" w:rsidRPr="00FE3DAC" w:rsidRDefault="00D93495" w:rsidP="00AB1E23">
      <w:pPr>
        <w:autoSpaceDE/>
        <w:autoSpaceDN/>
        <w:adjustRightInd/>
        <w:spacing w:after="200" w:line="276" w:lineRule="auto"/>
        <w:jc w:val="both"/>
        <w:rPr>
          <w:rFonts w:eastAsia="Calibri"/>
          <w:sz w:val="28"/>
          <w:szCs w:val="22"/>
          <w:lang w:eastAsia="en-US"/>
        </w:rPr>
      </w:pPr>
      <w:r>
        <w:rPr>
          <w:rFonts w:eastAsia="Calibri"/>
          <w:sz w:val="28"/>
          <w:szCs w:val="22"/>
          <w:lang w:eastAsia="en-US"/>
        </w:rPr>
        <w:t>7.1</w:t>
      </w:r>
      <w:r w:rsidR="00EF0277">
        <w:rPr>
          <w:rFonts w:eastAsia="Calibri"/>
          <w:sz w:val="28"/>
          <w:szCs w:val="22"/>
          <w:lang w:eastAsia="en-US"/>
        </w:rPr>
        <w:t>3</w:t>
      </w:r>
      <w:r w:rsidR="00AB1E23" w:rsidRPr="00AB1E23">
        <w:rPr>
          <w:rFonts w:eastAsia="Calibri"/>
          <w:sz w:val="28"/>
          <w:szCs w:val="22"/>
          <w:lang w:eastAsia="en-US"/>
        </w:rPr>
        <w:t>.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D1121A" w:rsidRPr="00D1121A" w:rsidRDefault="00D93495" w:rsidP="00C23223">
      <w:pPr>
        <w:autoSpaceDE/>
        <w:autoSpaceDN/>
        <w:adjustRightInd/>
        <w:spacing w:after="200" w:line="276" w:lineRule="auto"/>
        <w:jc w:val="both"/>
        <w:rPr>
          <w:rFonts w:eastAsia="Calibri"/>
          <w:b/>
          <w:sz w:val="28"/>
          <w:szCs w:val="22"/>
          <w:lang w:eastAsia="en-US"/>
        </w:rPr>
      </w:pPr>
      <w:r>
        <w:rPr>
          <w:rFonts w:eastAsia="Calibri"/>
          <w:b/>
          <w:sz w:val="28"/>
          <w:szCs w:val="22"/>
          <w:lang w:eastAsia="en-US"/>
        </w:rPr>
        <w:t xml:space="preserve">8. </w:t>
      </w:r>
      <w:r w:rsidR="00D1121A" w:rsidRPr="00D1121A">
        <w:rPr>
          <w:rFonts w:eastAsia="Calibri"/>
          <w:b/>
          <w:sz w:val="28"/>
          <w:szCs w:val="22"/>
          <w:lang w:eastAsia="en-US"/>
        </w:rPr>
        <w:t xml:space="preserve">Делопроизводство </w:t>
      </w:r>
    </w:p>
    <w:p w:rsidR="002002EB" w:rsidRPr="002002EB" w:rsidRDefault="00D93495" w:rsidP="00C23223">
      <w:pPr>
        <w:autoSpaceDE/>
        <w:autoSpaceDN/>
        <w:adjustRightInd/>
        <w:spacing w:after="200" w:line="276" w:lineRule="auto"/>
        <w:jc w:val="both"/>
        <w:rPr>
          <w:rFonts w:eastAsia="Calibri"/>
          <w:sz w:val="28"/>
          <w:szCs w:val="22"/>
          <w:lang w:eastAsia="en-US"/>
        </w:rPr>
      </w:pPr>
      <w:r>
        <w:rPr>
          <w:rFonts w:eastAsia="Calibri"/>
          <w:sz w:val="28"/>
          <w:szCs w:val="22"/>
          <w:lang w:eastAsia="en-US"/>
        </w:rPr>
        <w:t xml:space="preserve">8.1. </w:t>
      </w:r>
      <w:r w:rsidR="002002EB" w:rsidRPr="002002EB">
        <w:rPr>
          <w:rFonts w:eastAsia="Calibri"/>
          <w:sz w:val="28"/>
          <w:szCs w:val="22"/>
          <w:lang w:eastAsia="en-US"/>
        </w:rPr>
        <w:t xml:space="preserve">Итоги аттестации </w:t>
      </w:r>
      <w:proofErr w:type="gramStart"/>
      <w:r w:rsidR="002002EB" w:rsidRPr="002002EB">
        <w:rPr>
          <w:rFonts w:eastAsia="Calibri"/>
          <w:sz w:val="28"/>
          <w:szCs w:val="22"/>
          <w:lang w:eastAsia="en-US"/>
        </w:rPr>
        <w:t>обучающихся</w:t>
      </w:r>
      <w:proofErr w:type="gramEnd"/>
      <w:r w:rsidR="002002EB" w:rsidRPr="002002EB">
        <w:rPr>
          <w:rFonts w:eastAsia="Calibri"/>
          <w:sz w:val="28"/>
          <w:szCs w:val="22"/>
          <w:lang w:eastAsia="en-US"/>
        </w:rPr>
        <w:t xml:space="preserve"> подводятся учителем предметником  переносятся в классный журнал.</w:t>
      </w:r>
    </w:p>
    <w:p w:rsidR="002002EB" w:rsidRPr="002002EB" w:rsidRDefault="00D93495" w:rsidP="00C23223">
      <w:pPr>
        <w:autoSpaceDE/>
        <w:autoSpaceDN/>
        <w:adjustRightInd/>
        <w:spacing w:after="200" w:line="276" w:lineRule="auto"/>
        <w:jc w:val="both"/>
        <w:rPr>
          <w:rFonts w:eastAsia="Calibri"/>
          <w:sz w:val="28"/>
          <w:szCs w:val="22"/>
          <w:lang w:eastAsia="en-US"/>
        </w:rPr>
      </w:pPr>
      <w:r>
        <w:rPr>
          <w:rFonts w:eastAsia="Calibri"/>
          <w:sz w:val="28"/>
          <w:szCs w:val="22"/>
          <w:lang w:eastAsia="en-US"/>
        </w:rPr>
        <w:t>8.2</w:t>
      </w:r>
      <w:r w:rsidR="002002EB" w:rsidRPr="002002EB">
        <w:rPr>
          <w:rFonts w:eastAsia="Calibri"/>
          <w:sz w:val="28"/>
          <w:szCs w:val="22"/>
          <w:lang w:eastAsia="en-US"/>
        </w:rPr>
        <w:t>.</w:t>
      </w:r>
      <w:r>
        <w:rPr>
          <w:rFonts w:eastAsia="Calibri"/>
          <w:sz w:val="28"/>
          <w:szCs w:val="22"/>
          <w:lang w:eastAsia="en-US"/>
        </w:rPr>
        <w:t xml:space="preserve"> </w:t>
      </w:r>
      <w:r w:rsidR="002002EB" w:rsidRPr="002002EB">
        <w:rPr>
          <w:rFonts w:eastAsia="Calibri"/>
          <w:sz w:val="28"/>
          <w:szCs w:val="22"/>
          <w:lang w:eastAsia="en-US"/>
        </w:rPr>
        <w:t>Четвертные, годовые оценки выставляются за 1 день до начала каникул. Классные руководители итоги аттестации и решение педагогического совета школы о переводе обучающихся в следующий класс обязаны довести до сведения учеников  и их родителей.</w:t>
      </w:r>
    </w:p>
    <w:p w:rsidR="002002EB" w:rsidRDefault="00D93495" w:rsidP="00C23223">
      <w:pPr>
        <w:autoSpaceDE/>
        <w:autoSpaceDN/>
        <w:adjustRightInd/>
        <w:spacing w:after="200" w:line="276" w:lineRule="auto"/>
        <w:jc w:val="both"/>
        <w:rPr>
          <w:rFonts w:eastAsia="Calibri"/>
          <w:sz w:val="28"/>
          <w:szCs w:val="22"/>
          <w:lang w:eastAsia="en-US"/>
        </w:rPr>
      </w:pPr>
      <w:r>
        <w:rPr>
          <w:rFonts w:eastAsia="Calibri"/>
          <w:sz w:val="28"/>
          <w:szCs w:val="22"/>
          <w:lang w:eastAsia="en-US"/>
        </w:rPr>
        <w:lastRenderedPageBreak/>
        <w:t>8.3</w:t>
      </w:r>
      <w:r w:rsidR="002002EB" w:rsidRPr="002002EB">
        <w:rPr>
          <w:rFonts w:eastAsia="Calibri"/>
          <w:sz w:val="28"/>
          <w:szCs w:val="22"/>
          <w:lang w:eastAsia="en-US"/>
        </w:rPr>
        <w:t>.</w:t>
      </w:r>
      <w:r>
        <w:rPr>
          <w:rFonts w:eastAsia="Calibri"/>
          <w:sz w:val="28"/>
          <w:szCs w:val="22"/>
          <w:lang w:eastAsia="en-US"/>
        </w:rPr>
        <w:t xml:space="preserve"> </w:t>
      </w:r>
      <w:r w:rsidR="002002EB" w:rsidRPr="002002EB">
        <w:rPr>
          <w:rFonts w:eastAsia="Calibri"/>
          <w:sz w:val="28"/>
          <w:szCs w:val="22"/>
          <w:lang w:eastAsia="en-US"/>
        </w:rPr>
        <w:t>Итоговая оценка по учебному предмету выставляется учителем на основе оценок за учебный год, результатов годовой итоговой аттестаци</w:t>
      </w:r>
      <w:r>
        <w:rPr>
          <w:rFonts w:eastAsia="Calibri"/>
          <w:sz w:val="28"/>
          <w:szCs w:val="22"/>
          <w:lang w:eastAsia="en-US"/>
        </w:rPr>
        <w:t xml:space="preserve">и и фактического уровня знаний </w:t>
      </w:r>
      <w:r w:rsidR="002002EB" w:rsidRPr="002002EB">
        <w:rPr>
          <w:rFonts w:eastAsia="Calibri"/>
          <w:sz w:val="28"/>
          <w:szCs w:val="22"/>
          <w:lang w:eastAsia="en-US"/>
        </w:rPr>
        <w:t>обучающихся</w:t>
      </w:r>
      <w:r w:rsidR="002002EB">
        <w:rPr>
          <w:rFonts w:eastAsia="Calibri"/>
          <w:sz w:val="28"/>
          <w:szCs w:val="22"/>
          <w:lang w:eastAsia="en-US"/>
        </w:rPr>
        <w:t>.</w:t>
      </w:r>
    </w:p>
    <w:p w:rsidR="002002EB" w:rsidRPr="002002EB" w:rsidRDefault="00D93495" w:rsidP="00C23223">
      <w:pPr>
        <w:autoSpaceDE/>
        <w:autoSpaceDN/>
        <w:adjustRightInd/>
        <w:spacing w:after="200" w:line="276" w:lineRule="auto"/>
        <w:jc w:val="both"/>
        <w:rPr>
          <w:rFonts w:eastAsia="Calibri"/>
          <w:sz w:val="28"/>
          <w:szCs w:val="22"/>
          <w:lang w:eastAsia="en-US"/>
        </w:rPr>
      </w:pPr>
      <w:r>
        <w:rPr>
          <w:rFonts w:eastAsia="Calibri"/>
          <w:sz w:val="28"/>
          <w:szCs w:val="22"/>
          <w:lang w:eastAsia="en-US"/>
        </w:rPr>
        <w:t>8.4</w:t>
      </w:r>
      <w:r w:rsidR="002002EB" w:rsidRPr="002002EB">
        <w:rPr>
          <w:rFonts w:eastAsia="Calibri"/>
          <w:sz w:val="28"/>
          <w:szCs w:val="22"/>
          <w:lang w:eastAsia="en-US"/>
        </w:rPr>
        <w:t>.</w:t>
      </w:r>
      <w:r>
        <w:rPr>
          <w:rFonts w:eastAsia="Calibri"/>
          <w:sz w:val="28"/>
          <w:szCs w:val="22"/>
          <w:lang w:eastAsia="en-US"/>
        </w:rPr>
        <w:t xml:space="preserve"> </w:t>
      </w:r>
      <w:r w:rsidR="002002EB" w:rsidRPr="002002EB">
        <w:rPr>
          <w:rFonts w:eastAsia="Calibri"/>
          <w:sz w:val="28"/>
          <w:szCs w:val="22"/>
          <w:lang w:eastAsia="en-US"/>
        </w:rPr>
        <w:t>Итоги годовой промежуточной аттестации обучающихся отражаются отдельной графой в классных журналах в разделах тех учебных предметов, по которым она проводилась.</w:t>
      </w:r>
    </w:p>
    <w:p w:rsidR="002002EB" w:rsidRDefault="00D93495" w:rsidP="00C23223">
      <w:pPr>
        <w:autoSpaceDE/>
        <w:autoSpaceDN/>
        <w:adjustRightInd/>
        <w:spacing w:after="200" w:line="276" w:lineRule="auto"/>
        <w:jc w:val="both"/>
        <w:rPr>
          <w:rFonts w:eastAsia="Calibri"/>
          <w:sz w:val="28"/>
          <w:szCs w:val="22"/>
          <w:lang w:eastAsia="en-US"/>
        </w:rPr>
      </w:pPr>
      <w:r>
        <w:rPr>
          <w:rFonts w:eastAsia="Calibri"/>
          <w:sz w:val="28"/>
          <w:szCs w:val="22"/>
          <w:lang w:eastAsia="en-US"/>
        </w:rPr>
        <w:t>8.5</w:t>
      </w:r>
      <w:r w:rsidR="002002EB" w:rsidRPr="002002EB">
        <w:rPr>
          <w:rFonts w:eastAsia="Calibri"/>
          <w:sz w:val="28"/>
          <w:szCs w:val="22"/>
          <w:lang w:eastAsia="en-US"/>
        </w:rPr>
        <w:t>.</w:t>
      </w:r>
      <w:r>
        <w:rPr>
          <w:rFonts w:eastAsia="Calibri"/>
          <w:sz w:val="28"/>
          <w:szCs w:val="22"/>
          <w:lang w:eastAsia="en-US"/>
        </w:rPr>
        <w:t xml:space="preserve"> </w:t>
      </w:r>
      <w:r w:rsidR="002002EB" w:rsidRPr="002002EB">
        <w:rPr>
          <w:rFonts w:eastAsia="Calibri"/>
          <w:sz w:val="28"/>
          <w:szCs w:val="22"/>
          <w:lang w:eastAsia="en-US"/>
        </w:rPr>
        <w:t>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Учреждения основанием для перевода обучающегося в следующий класс, для допуска к государственной (итоговой) аттестации.</w:t>
      </w:r>
    </w:p>
    <w:p w:rsidR="00D1121A" w:rsidRDefault="00C23223" w:rsidP="00C23223">
      <w:pPr>
        <w:autoSpaceDE/>
        <w:autoSpaceDN/>
        <w:adjustRightInd/>
        <w:spacing w:after="200" w:line="276" w:lineRule="auto"/>
        <w:jc w:val="both"/>
        <w:rPr>
          <w:rFonts w:eastAsia="Calibri"/>
          <w:sz w:val="28"/>
          <w:szCs w:val="22"/>
          <w:lang w:eastAsia="en-US"/>
        </w:rPr>
      </w:pPr>
      <w:r>
        <w:rPr>
          <w:rFonts w:eastAsia="Calibri"/>
          <w:sz w:val="28"/>
          <w:szCs w:val="22"/>
          <w:lang w:eastAsia="en-US"/>
        </w:rPr>
        <w:t xml:space="preserve">8.6. </w:t>
      </w:r>
      <w:r w:rsidR="001440F6" w:rsidRPr="001440F6">
        <w:rPr>
          <w:rFonts w:eastAsia="Calibri"/>
          <w:sz w:val="28"/>
          <w:szCs w:val="22"/>
          <w:lang w:eastAsia="en-US"/>
        </w:rPr>
        <w:t xml:space="preserve">Классные руководители доводят до сведения родителей (законных представителей)  сведения о результатах годовой аттестации путём выставления </w:t>
      </w:r>
      <w:proofErr w:type="gramStart"/>
      <w:r w:rsidR="001440F6" w:rsidRPr="001440F6">
        <w:rPr>
          <w:rFonts w:eastAsia="Calibri"/>
          <w:sz w:val="28"/>
          <w:szCs w:val="22"/>
          <w:lang w:eastAsia="en-US"/>
        </w:rPr>
        <w:t>отметок</w:t>
      </w:r>
      <w:proofErr w:type="gramEnd"/>
      <w:r w:rsidR="001440F6" w:rsidRPr="001440F6">
        <w:rPr>
          <w:rFonts w:eastAsia="Calibri"/>
          <w:sz w:val="28"/>
          <w:szCs w:val="22"/>
          <w:lang w:eastAsia="en-US"/>
        </w:rPr>
        <w:t xml:space="preserve"> в дневники обучающихся, в том, числе и электронный дневник.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обучающегося</w:t>
      </w:r>
      <w:r w:rsidR="00D93495">
        <w:rPr>
          <w:rFonts w:eastAsia="Calibri"/>
          <w:sz w:val="28"/>
          <w:szCs w:val="22"/>
          <w:lang w:eastAsia="en-US"/>
        </w:rPr>
        <w:t>.</w:t>
      </w:r>
    </w:p>
    <w:p w:rsidR="00D1121A" w:rsidRDefault="00C23223" w:rsidP="003154DA">
      <w:pPr>
        <w:autoSpaceDE/>
        <w:autoSpaceDN/>
        <w:adjustRightInd/>
        <w:spacing w:after="200" w:line="276" w:lineRule="auto"/>
        <w:jc w:val="both"/>
        <w:rPr>
          <w:rFonts w:eastAsia="Calibri"/>
          <w:sz w:val="28"/>
          <w:szCs w:val="22"/>
          <w:lang w:eastAsia="en-US"/>
        </w:rPr>
      </w:pPr>
      <w:r>
        <w:rPr>
          <w:rFonts w:eastAsia="Calibri"/>
          <w:sz w:val="28"/>
          <w:szCs w:val="22"/>
          <w:lang w:eastAsia="en-US"/>
        </w:rPr>
        <w:t>8.7</w:t>
      </w:r>
      <w:r w:rsidR="001440F6" w:rsidRPr="001440F6">
        <w:rPr>
          <w:rFonts w:eastAsia="Calibri"/>
          <w:sz w:val="28"/>
          <w:szCs w:val="22"/>
          <w:lang w:eastAsia="en-US"/>
        </w:rPr>
        <w:t>.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 образовательной организации.</w:t>
      </w:r>
    </w:p>
    <w:p w:rsidR="003154DA" w:rsidRPr="003154DA" w:rsidRDefault="00C23223" w:rsidP="003154DA">
      <w:pPr>
        <w:autoSpaceDE/>
        <w:autoSpaceDN/>
        <w:adjustRightInd/>
        <w:spacing w:after="200" w:line="276" w:lineRule="auto"/>
        <w:jc w:val="both"/>
        <w:rPr>
          <w:rFonts w:eastAsia="Calibri"/>
          <w:sz w:val="28"/>
          <w:szCs w:val="22"/>
          <w:lang w:eastAsia="en-US"/>
        </w:rPr>
      </w:pPr>
      <w:r>
        <w:rPr>
          <w:rFonts w:eastAsia="Calibri"/>
          <w:sz w:val="28"/>
          <w:szCs w:val="22"/>
          <w:lang w:eastAsia="en-US"/>
        </w:rPr>
        <w:t>8.8</w:t>
      </w:r>
      <w:r w:rsidR="003154DA" w:rsidRPr="003154DA">
        <w:rPr>
          <w:rFonts w:eastAsia="Calibri"/>
          <w:sz w:val="28"/>
          <w:szCs w:val="22"/>
          <w:lang w:eastAsia="en-US"/>
        </w:rPr>
        <w:t>. Контрольные работы обучающихс</w:t>
      </w:r>
      <w:r w:rsidR="00AD7F4D">
        <w:rPr>
          <w:rFonts w:eastAsia="Calibri"/>
          <w:sz w:val="28"/>
          <w:szCs w:val="22"/>
          <w:lang w:eastAsia="en-US"/>
        </w:rPr>
        <w:t xml:space="preserve">я </w:t>
      </w:r>
      <w:r w:rsidR="00D1121A">
        <w:rPr>
          <w:rFonts w:eastAsia="Calibri"/>
          <w:sz w:val="28"/>
          <w:szCs w:val="22"/>
          <w:lang w:eastAsia="en-US"/>
        </w:rPr>
        <w:t xml:space="preserve">хранятся в течение текущего </w:t>
      </w:r>
      <w:r w:rsidR="003154DA" w:rsidRPr="003154DA">
        <w:rPr>
          <w:rFonts w:eastAsia="Calibri"/>
          <w:sz w:val="28"/>
          <w:szCs w:val="22"/>
          <w:lang w:eastAsia="en-US"/>
        </w:rPr>
        <w:t xml:space="preserve">учебного года. </w:t>
      </w:r>
    </w:p>
    <w:p w:rsidR="00D1121A" w:rsidRDefault="00C23223" w:rsidP="003154DA">
      <w:pPr>
        <w:autoSpaceDE/>
        <w:autoSpaceDN/>
        <w:adjustRightInd/>
        <w:spacing w:after="200" w:line="276" w:lineRule="auto"/>
        <w:jc w:val="both"/>
        <w:rPr>
          <w:rFonts w:eastAsia="Calibri"/>
          <w:sz w:val="28"/>
          <w:szCs w:val="22"/>
          <w:lang w:eastAsia="en-US"/>
        </w:rPr>
      </w:pPr>
      <w:r>
        <w:rPr>
          <w:rFonts w:eastAsia="Calibri"/>
          <w:sz w:val="28"/>
          <w:szCs w:val="22"/>
          <w:lang w:eastAsia="en-US"/>
        </w:rPr>
        <w:t xml:space="preserve">8.9. </w:t>
      </w:r>
      <w:r w:rsidR="00D1121A" w:rsidRPr="00D1121A">
        <w:rPr>
          <w:rFonts w:eastAsia="Calibri"/>
          <w:sz w:val="28"/>
          <w:szCs w:val="22"/>
          <w:lang w:eastAsia="en-US"/>
        </w:rPr>
        <w:t xml:space="preserve">Заявления обучающихся и их родителей, не согласных с результатами промежуточной аттестации или </w:t>
      </w:r>
      <w:r w:rsidR="00D1121A">
        <w:rPr>
          <w:rFonts w:eastAsia="Calibri"/>
          <w:sz w:val="28"/>
          <w:szCs w:val="22"/>
          <w:lang w:eastAsia="en-US"/>
        </w:rPr>
        <w:t xml:space="preserve">с </w:t>
      </w:r>
      <w:r w:rsidR="00D1121A" w:rsidRPr="00D1121A">
        <w:rPr>
          <w:rFonts w:eastAsia="Calibri"/>
          <w:sz w:val="28"/>
          <w:szCs w:val="22"/>
          <w:lang w:eastAsia="en-US"/>
        </w:rPr>
        <w:t>итоговой отметкой по учебному предмету, рассматриваются в установленном порядке конфликтной комиссией Учреждения</w:t>
      </w:r>
      <w:r w:rsidR="00D1121A">
        <w:rPr>
          <w:rFonts w:eastAsia="Calibri"/>
          <w:sz w:val="28"/>
          <w:szCs w:val="22"/>
          <w:lang w:eastAsia="en-US"/>
        </w:rPr>
        <w:t>.</w:t>
      </w:r>
    </w:p>
    <w:p w:rsidR="00614EE7" w:rsidRPr="00614EE7" w:rsidRDefault="00C23223" w:rsidP="00FE3DAC">
      <w:pPr>
        <w:autoSpaceDE/>
        <w:autoSpaceDN/>
        <w:adjustRightInd/>
        <w:spacing w:after="200" w:line="276" w:lineRule="auto"/>
        <w:jc w:val="both"/>
        <w:rPr>
          <w:rFonts w:eastAsia="Calibri"/>
          <w:sz w:val="28"/>
          <w:szCs w:val="22"/>
          <w:lang w:eastAsia="en-US"/>
        </w:rPr>
      </w:pPr>
      <w:r>
        <w:rPr>
          <w:rFonts w:eastAsia="Calibri"/>
          <w:sz w:val="28"/>
          <w:szCs w:val="22"/>
          <w:lang w:eastAsia="en-US"/>
        </w:rPr>
        <w:t>8.10.</w:t>
      </w:r>
      <w:r w:rsidR="00FE3DAC" w:rsidRPr="00FE3DAC">
        <w:rPr>
          <w:rFonts w:eastAsia="Calibri"/>
          <w:sz w:val="28"/>
          <w:szCs w:val="22"/>
          <w:lang w:eastAsia="en-US"/>
        </w:rPr>
        <w:t xml:space="preserve"> Итоги промежуточной аттестации обсуждаются на заседаниях методических объединений и педагогического совета Организации</w:t>
      </w:r>
      <w:r w:rsidR="00614EE7" w:rsidRPr="00614EE7">
        <w:rPr>
          <w:rFonts w:eastAsia="Calibri"/>
          <w:sz w:val="28"/>
          <w:szCs w:val="22"/>
          <w:lang w:eastAsia="en-US"/>
        </w:rPr>
        <w:t>.</w:t>
      </w:r>
    </w:p>
    <w:p w:rsidR="00614EE7" w:rsidRPr="00614EE7" w:rsidRDefault="00C23223" w:rsidP="00614EE7">
      <w:pPr>
        <w:autoSpaceDE/>
        <w:autoSpaceDN/>
        <w:adjustRightInd/>
        <w:spacing w:after="200" w:line="276" w:lineRule="auto"/>
        <w:jc w:val="both"/>
        <w:rPr>
          <w:rFonts w:eastAsia="Calibri"/>
          <w:b/>
          <w:sz w:val="28"/>
          <w:szCs w:val="22"/>
          <w:lang w:eastAsia="en-US"/>
        </w:rPr>
      </w:pPr>
      <w:r>
        <w:rPr>
          <w:rFonts w:eastAsia="Calibri"/>
          <w:b/>
          <w:sz w:val="28"/>
          <w:szCs w:val="22"/>
          <w:lang w:eastAsia="en-US"/>
        </w:rPr>
        <w:lastRenderedPageBreak/>
        <w:t>9</w:t>
      </w:r>
      <w:r w:rsidR="00614EE7" w:rsidRPr="00614EE7">
        <w:rPr>
          <w:rFonts w:eastAsia="Calibri"/>
          <w:b/>
          <w:sz w:val="28"/>
          <w:szCs w:val="22"/>
          <w:lang w:eastAsia="en-US"/>
        </w:rPr>
        <w:t xml:space="preserve">. </w:t>
      </w:r>
      <w:r w:rsidR="00FE3DAC" w:rsidRPr="00FE3DAC">
        <w:rPr>
          <w:rFonts w:eastAsia="Calibri"/>
          <w:b/>
          <w:sz w:val="28"/>
          <w:szCs w:val="22"/>
          <w:lang w:eastAsia="en-US"/>
        </w:rPr>
        <w:t>Порядок перевода учащихся в следующий класс</w:t>
      </w:r>
    </w:p>
    <w:p w:rsidR="00FE3DAC" w:rsidRPr="00FE3DAC" w:rsidRDefault="00C23223" w:rsidP="00FE3DAC">
      <w:pPr>
        <w:autoSpaceDE/>
        <w:autoSpaceDN/>
        <w:adjustRightInd/>
        <w:spacing w:after="200" w:line="276" w:lineRule="auto"/>
        <w:jc w:val="both"/>
        <w:rPr>
          <w:rFonts w:eastAsia="Calibri"/>
          <w:sz w:val="28"/>
          <w:szCs w:val="22"/>
          <w:lang w:eastAsia="en-US"/>
        </w:rPr>
      </w:pPr>
      <w:r>
        <w:rPr>
          <w:rFonts w:eastAsia="Calibri"/>
          <w:sz w:val="28"/>
          <w:szCs w:val="22"/>
          <w:lang w:eastAsia="en-US"/>
        </w:rPr>
        <w:t>9</w:t>
      </w:r>
      <w:r w:rsidR="009E25C6">
        <w:rPr>
          <w:rFonts w:eastAsia="Calibri"/>
          <w:sz w:val="28"/>
          <w:szCs w:val="22"/>
          <w:lang w:eastAsia="en-US"/>
        </w:rPr>
        <w:t>.1</w:t>
      </w:r>
      <w:r w:rsidR="00C3273E">
        <w:rPr>
          <w:rFonts w:eastAsia="Calibri"/>
          <w:sz w:val="28"/>
          <w:szCs w:val="22"/>
          <w:lang w:eastAsia="en-US"/>
        </w:rPr>
        <w:t xml:space="preserve">. </w:t>
      </w:r>
      <w:r w:rsidR="00FE3DAC" w:rsidRPr="00FE3DAC">
        <w:rPr>
          <w:rFonts w:eastAsia="Calibri"/>
          <w:sz w:val="28"/>
          <w:szCs w:val="22"/>
          <w:lang w:eastAsia="en-US"/>
        </w:rPr>
        <w:t>Учащиеся, освоившие в полном объёме соответствующую часть образовательной программы, переводятся в следующий класс.</w:t>
      </w:r>
    </w:p>
    <w:p w:rsidR="00FE3DAC" w:rsidRPr="00FE3DAC" w:rsidRDefault="00C23223" w:rsidP="00FE3DAC">
      <w:pPr>
        <w:autoSpaceDE/>
        <w:autoSpaceDN/>
        <w:adjustRightInd/>
        <w:spacing w:after="200" w:line="276" w:lineRule="auto"/>
        <w:jc w:val="both"/>
        <w:rPr>
          <w:rFonts w:eastAsia="Calibri"/>
          <w:sz w:val="28"/>
          <w:szCs w:val="22"/>
          <w:lang w:eastAsia="en-US"/>
        </w:rPr>
      </w:pPr>
      <w:r>
        <w:rPr>
          <w:rFonts w:eastAsia="Calibri"/>
          <w:sz w:val="28"/>
          <w:szCs w:val="22"/>
          <w:lang w:eastAsia="en-US"/>
        </w:rPr>
        <w:t>9</w:t>
      </w:r>
      <w:r w:rsidR="00FE3DAC" w:rsidRPr="00FE3DAC">
        <w:rPr>
          <w:rFonts w:eastAsia="Calibri"/>
          <w:sz w:val="28"/>
          <w:szCs w:val="22"/>
          <w:lang w:eastAsia="en-US"/>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FE3DAC" w:rsidRPr="00FE3DAC">
        <w:rPr>
          <w:rFonts w:eastAsia="Calibri"/>
          <w:sz w:val="28"/>
          <w:szCs w:val="22"/>
          <w:lang w:eastAsia="en-US"/>
        </w:rPr>
        <w:t>непрохождение</w:t>
      </w:r>
      <w:proofErr w:type="spellEnd"/>
      <w:r w:rsidR="00FE3DAC" w:rsidRPr="00FE3DAC">
        <w:rPr>
          <w:rFonts w:eastAsia="Calibri"/>
          <w:sz w:val="28"/>
          <w:szCs w:val="22"/>
          <w:lang w:eastAsia="en-US"/>
        </w:rPr>
        <w:t xml:space="preserve"> промежуточной аттестации при отсутствии уважительных причин признаются академической задолженностью. </w:t>
      </w:r>
    </w:p>
    <w:p w:rsidR="00FE3DAC" w:rsidRPr="00FE3DAC" w:rsidRDefault="00C23223" w:rsidP="00FE3DAC">
      <w:pPr>
        <w:autoSpaceDE/>
        <w:autoSpaceDN/>
        <w:adjustRightInd/>
        <w:spacing w:after="200" w:line="276" w:lineRule="auto"/>
        <w:jc w:val="both"/>
        <w:rPr>
          <w:rFonts w:eastAsia="Calibri"/>
          <w:sz w:val="28"/>
          <w:szCs w:val="22"/>
          <w:lang w:eastAsia="en-US"/>
        </w:rPr>
      </w:pPr>
      <w:r>
        <w:rPr>
          <w:rFonts w:eastAsia="Calibri"/>
          <w:sz w:val="28"/>
          <w:szCs w:val="22"/>
          <w:lang w:eastAsia="en-US"/>
        </w:rPr>
        <w:t>9</w:t>
      </w:r>
      <w:r w:rsidR="00FE3DAC" w:rsidRPr="00FE3DAC">
        <w:rPr>
          <w:rFonts w:eastAsia="Calibri"/>
          <w:sz w:val="28"/>
          <w:szCs w:val="22"/>
          <w:lang w:eastAsia="en-US"/>
        </w:rPr>
        <w:t>.3. Учащиеся обязаны ликвидировать академическую задолженность.</w:t>
      </w:r>
    </w:p>
    <w:p w:rsidR="00FE3DAC" w:rsidRPr="00FE3DAC" w:rsidRDefault="00C23223" w:rsidP="00FE3DAC">
      <w:pPr>
        <w:autoSpaceDE/>
        <w:autoSpaceDN/>
        <w:adjustRightInd/>
        <w:spacing w:after="200" w:line="276" w:lineRule="auto"/>
        <w:jc w:val="both"/>
        <w:rPr>
          <w:rFonts w:eastAsia="Calibri"/>
          <w:sz w:val="28"/>
          <w:szCs w:val="22"/>
          <w:lang w:eastAsia="en-US"/>
        </w:rPr>
      </w:pPr>
      <w:r>
        <w:rPr>
          <w:rFonts w:eastAsia="Calibri"/>
          <w:sz w:val="28"/>
          <w:szCs w:val="22"/>
          <w:lang w:eastAsia="en-US"/>
        </w:rPr>
        <w:t>9</w:t>
      </w:r>
      <w:r w:rsidR="00AD7F4D">
        <w:rPr>
          <w:rFonts w:eastAsia="Calibri"/>
          <w:sz w:val="28"/>
          <w:szCs w:val="22"/>
          <w:lang w:eastAsia="en-US"/>
        </w:rPr>
        <w:t xml:space="preserve">.4. Организация создает </w:t>
      </w:r>
      <w:r w:rsidR="00FE3DAC" w:rsidRPr="00FE3DAC">
        <w:rPr>
          <w:rFonts w:eastAsia="Calibri"/>
          <w:sz w:val="28"/>
          <w:szCs w:val="22"/>
          <w:lang w:eastAsia="en-US"/>
        </w:rPr>
        <w:t>условия учащемуся для ликвидации академической задолженности и обеспечивает контроль за своевременностью ее ликвидации.</w:t>
      </w:r>
    </w:p>
    <w:p w:rsidR="00614EE7" w:rsidRDefault="00C23223" w:rsidP="00FE3DAC">
      <w:pPr>
        <w:autoSpaceDE/>
        <w:autoSpaceDN/>
        <w:adjustRightInd/>
        <w:spacing w:after="200" w:line="276" w:lineRule="auto"/>
        <w:jc w:val="both"/>
        <w:rPr>
          <w:rFonts w:eastAsia="Calibri"/>
          <w:sz w:val="28"/>
          <w:szCs w:val="22"/>
          <w:lang w:eastAsia="en-US"/>
        </w:rPr>
      </w:pPr>
      <w:r>
        <w:rPr>
          <w:rFonts w:eastAsia="Calibri"/>
          <w:sz w:val="28"/>
          <w:szCs w:val="22"/>
          <w:lang w:eastAsia="en-US"/>
        </w:rPr>
        <w:t>9</w:t>
      </w:r>
      <w:r w:rsidR="00FE3DAC" w:rsidRPr="00FE3DAC">
        <w:rPr>
          <w:rFonts w:eastAsia="Calibri"/>
          <w:sz w:val="28"/>
          <w:szCs w:val="22"/>
          <w:lang w:eastAsia="en-US"/>
        </w:rPr>
        <w:t>.5. 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w:t>
      </w:r>
      <w:r w:rsidR="00FE56CB">
        <w:rPr>
          <w:rFonts w:eastAsia="Calibri"/>
          <w:sz w:val="28"/>
          <w:szCs w:val="22"/>
          <w:lang w:eastAsia="en-US"/>
        </w:rPr>
        <w:t xml:space="preserve">ки, определяемые Организацией, </w:t>
      </w:r>
      <w:r w:rsidR="00FE3DAC" w:rsidRPr="00FE3DAC">
        <w:rPr>
          <w:rFonts w:eastAsia="Calibri"/>
          <w:sz w:val="28"/>
          <w:szCs w:val="22"/>
          <w:lang w:eastAsia="en-US"/>
        </w:rPr>
        <w:t>в установленный данным пунктом срок с момента образования академической задолженности. В указанный период не вкл</w:t>
      </w:r>
      <w:r w:rsidR="00630EF2">
        <w:rPr>
          <w:rFonts w:eastAsia="Calibri"/>
          <w:sz w:val="28"/>
          <w:szCs w:val="22"/>
          <w:lang w:eastAsia="en-US"/>
        </w:rPr>
        <w:t>ючаются время болезни учащегося</w:t>
      </w:r>
      <w:r w:rsidR="00614EE7" w:rsidRPr="00614EE7">
        <w:rPr>
          <w:rFonts w:eastAsia="Calibri"/>
          <w:sz w:val="28"/>
          <w:szCs w:val="22"/>
          <w:lang w:eastAsia="en-US"/>
        </w:rPr>
        <w:t>.</w:t>
      </w:r>
    </w:p>
    <w:p w:rsidR="00FE3DAC" w:rsidRPr="00FE3DAC" w:rsidRDefault="00C23223" w:rsidP="00FE3DAC">
      <w:pPr>
        <w:autoSpaceDE/>
        <w:autoSpaceDN/>
        <w:adjustRightInd/>
        <w:spacing w:after="200" w:line="276" w:lineRule="auto"/>
        <w:jc w:val="both"/>
        <w:rPr>
          <w:rFonts w:eastAsia="Calibri"/>
          <w:sz w:val="28"/>
          <w:szCs w:val="22"/>
          <w:lang w:eastAsia="en-US"/>
        </w:rPr>
      </w:pPr>
      <w:r>
        <w:rPr>
          <w:rFonts w:eastAsia="Calibri"/>
          <w:sz w:val="28"/>
          <w:szCs w:val="22"/>
          <w:lang w:eastAsia="en-US"/>
        </w:rPr>
        <w:t>9</w:t>
      </w:r>
      <w:r w:rsidR="00FE3DAC" w:rsidRPr="00FE3DAC">
        <w:rPr>
          <w:rFonts w:eastAsia="Calibri"/>
          <w:sz w:val="28"/>
          <w:szCs w:val="22"/>
          <w:lang w:eastAsia="en-US"/>
        </w:rPr>
        <w:t>.</w:t>
      </w:r>
      <w:r w:rsidR="00AD7F4D">
        <w:rPr>
          <w:rFonts w:eastAsia="Calibri"/>
          <w:sz w:val="28"/>
          <w:szCs w:val="22"/>
          <w:lang w:eastAsia="en-US"/>
        </w:rPr>
        <w:t>6</w:t>
      </w:r>
      <w:r w:rsidR="00FE3DAC" w:rsidRPr="00FE3DAC">
        <w:rPr>
          <w:rFonts w:eastAsia="Calibri"/>
          <w:sz w:val="28"/>
          <w:szCs w:val="22"/>
          <w:lang w:eastAsia="en-US"/>
        </w:rPr>
        <w:t xml:space="preserve">. Для проведения промежуточной аттестации при ликвидации академической задолженности во второй раз Организацией создается комиссия. </w:t>
      </w:r>
    </w:p>
    <w:p w:rsidR="00FE3DAC" w:rsidRPr="00FE3DAC" w:rsidRDefault="00C23223" w:rsidP="00FE3DAC">
      <w:pPr>
        <w:autoSpaceDE/>
        <w:autoSpaceDN/>
        <w:adjustRightInd/>
        <w:spacing w:after="200" w:line="276" w:lineRule="auto"/>
        <w:jc w:val="both"/>
        <w:rPr>
          <w:rFonts w:eastAsia="Calibri"/>
          <w:sz w:val="28"/>
          <w:szCs w:val="22"/>
          <w:lang w:eastAsia="en-US"/>
        </w:rPr>
      </w:pPr>
      <w:r>
        <w:rPr>
          <w:rFonts w:eastAsia="Calibri"/>
          <w:sz w:val="28"/>
          <w:szCs w:val="22"/>
          <w:lang w:eastAsia="en-US"/>
        </w:rPr>
        <w:t>9</w:t>
      </w:r>
      <w:r w:rsidR="00FE3DAC" w:rsidRPr="00FE3DAC">
        <w:rPr>
          <w:rFonts w:eastAsia="Calibri"/>
          <w:sz w:val="28"/>
          <w:szCs w:val="22"/>
          <w:lang w:eastAsia="en-US"/>
        </w:rPr>
        <w:t>.</w:t>
      </w:r>
      <w:r w:rsidR="00AD7F4D">
        <w:rPr>
          <w:rFonts w:eastAsia="Calibri"/>
          <w:sz w:val="28"/>
          <w:szCs w:val="22"/>
          <w:lang w:eastAsia="en-US"/>
        </w:rPr>
        <w:t>7</w:t>
      </w:r>
      <w:r w:rsidR="00FE3DAC" w:rsidRPr="00FE3DAC">
        <w:rPr>
          <w:rFonts w:eastAsia="Calibri"/>
          <w:sz w:val="28"/>
          <w:szCs w:val="22"/>
          <w:lang w:eastAsia="en-US"/>
        </w:rPr>
        <w:t>. Не допускается взимание платы с учащихся за прохождение промежуточной аттестации.</w:t>
      </w:r>
    </w:p>
    <w:p w:rsidR="00FE3DAC" w:rsidRPr="00FE3DAC" w:rsidRDefault="00C23223" w:rsidP="00FE3DAC">
      <w:pPr>
        <w:autoSpaceDE/>
        <w:autoSpaceDN/>
        <w:adjustRightInd/>
        <w:spacing w:after="200" w:line="276" w:lineRule="auto"/>
        <w:jc w:val="both"/>
        <w:rPr>
          <w:rFonts w:eastAsia="Calibri"/>
          <w:sz w:val="28"/>
          <w:szCs w:val="22"/>
          <w:lang w:eastAsia="en-US"/>
        </w:rPr>
      </w:pPr>
      <w:r>
        <w:rPr>
          <w:rFonts w:eastAsia="Calibri"/>
          <w:sz w:val="28"/>
          <w:szCs w:val="22"/>
          <w:lang w:eastAsia="en-US"/>
        </w:rPr>
        <w:t>9</w:t>
      </w:r>
      <w:r w:rsidR="00FE3DAC" w:rsidRPr="00FE3DAC">
        <w:rPr>
          <w:rFonts w:eastAsia="Calibri"/>
          <w:sz w:val="28"/>
          <w:szCs w:val="22"/>
          <w:lang w:eastAsia="en-US"/>
        </w:rPr>
        <w:t>.</w:t>
      </w:r>
      <w:r w:rsidR="00AD7F4D">
        <w:rPr>
          <w:rFonts w:eastAsia="Calibri"/>
          <w:sz w:val="28"/>
          <w:szCs w:val="22"/>
          <w:lang w:eastAsia="en-US"/>
        </w:rPr>
        <w:t>8</w:t>
      </w:r>
      <w:r w:rsidR="00FE3DAC" w:rsidRPr="00FE3DAC">
        <w:rPr>
          <w:rFonts w:eastAsia="Calibri"/>
          <w:sz w:val="28"/>
          <w:szCs w:val="22"/>
          <w:lang w:eastAsia="en-US"/>
        </w:rPr>
        <w:t>. Учащиеся, не прошедшие промежуточную аттестацию по уважительным причинам или имеющие академическую задолженность,</w:t>
      </w:r>
      <w:r w:rsidR="00FE56CB">
        <w:rPr>
          <w:rFonts w:eastAsia="Calibri"/>
          <w:sz w:val="28"/>
          <w:szCs w:val="22"/>
          <w:lang w:eastAsia="en-US"/>
        </w:rPr>
        <w:t xml:space="preserve"> переводятся в следующий класс </w:t>
      </w:r>
      <w:r w:rsidR="00FE3DAC" w:rsidRPr="00FE3DAC">
        <w:rPr>
          <w:rFonts w:eastAsia="Calibri"/>
          <w:sz w:val="28"/>
          <w:szCs w:val="22"/>
          <w:lang w:eastAsia="en-US"/>
        </w:rPr>
        <w:t xml:space="preserve">условно. </w:t>
      </w:r>
    </w:p>
    <w:p w:rsidR="00FE3DAC" w:rsidRPr="00FE3DAC" w:rsidRDefault="00C23223" w:rsidP="00FE3DAC">
      <w:pPr>
        <w:autoSpaceDE/>
        <w:autoSpaceDN/>
        <w:adjustRightInd/>
        <w:spacing w:after="200" w:line="276" w:lineRule="auto"/>
        <w:jc w:val="both"/>
        <w:rPr>
          <w:rFonts w:eastAsia="Calibri"/>
          <w:sz w:val="28"/>
          <w:szCs w:val="22"/>
          <w:lang w:eastAsia="en-US"/>
        </w:rPr>
      </w:pPr>
      <w:r>
        <w:rPr>
          <w:rFonts w:eastAsia="Calibri"/>
          <w:sz w:val="28"/>
          <w:szCs w:val="22"/>
          <w:lang w:eastAsia="en-US"/>
        </w:rPr>
        <w:t>9</w:t>
      </w:r>
      <w:r w:rsidR="00FE3DAC" w:rsidRPr="00FE3DAC">
        <w:rPr>
          <w:rFonts w:eastAsia="Calibri"/>
          <w:sz w:val="28"/>
          <w:szCs w:val="22"/>
          <w:lang w:eastAsia="en-US"/>
        </w:rPr>
        <w:t>.</w:t>
      </w:r>
      <w:r w:rsidR="00AD7F4D">
        <w:rPr>
          <w:rFonts w:eastAsia="Calibri"/>
          <w:sz w:val="28"/>
          <w:szCs w:val="22"/>
          <w:lang w:eastAsia="en-US"/>
        </w:rPr>
        <w:t>9</w:t>
      </w:r>
      <w:r w:rsidR="00FE3DAC" w:rsidRPr="00FE3DAC">
        <w:rPr>
          <w:rFonts w:eastAsia="Calibri"/>
          <w:sz w:val="28"/>
          <w:szCs w:val="22"/>
          <w:lang w:eastAsia="en-US"/>
        </w:rPr>
        <w:t>. Учащиеся в Организации по образовательным программам начального общего</w:t>
      </w:r>
      <w:r w:rsidR="00FE56CB">
        <w:rPr>
          <w:rFonts w:eastAsia="Calibri"/>
          <w:sz w:val="28"/>
          <w:szCs w:val="22"/>
          <w:lang w:eastAsia="en-US"/>
        </w:rPr>
        <w:t xml:space="preserve"> и основного общего образования, </w:t>
      </w:r>
      <w:r w:rsidR="00FE3DAC" w:rsidRPr="00FE3DAC">
        <w:rPr>
          <w:rFonts w:eastAsia="Calibri"/>
          <w:sz w:val="28"/>
          <w:szCs w:val="22"/>
          <w:lang w:eastAsia="en-US"/>
        </w:rPr>
        <w:t>не ликвидировавшие в установленные сроки академической задолженности с момента ее образования, по усмотрению их родителей (законных представителей)</w:t>
      </w:r>
      <w:r w:rsidR="00FE56CB">
        <w:rPr>
          <w:rFonts w:eastAsia="Calibri"/>
          <w:sz w:val="28"/>
          <w:szCs w:val="22"/>
          <w:lang w:eastAsia="en-US"/>
        </w:rPr>
        <w:t xml:space="preserve"> </w:t>
      </w:r>
      <w:r w:rsidR="00FE3DAC" w:rsidRPr="00FE3DAC">
        <w:rPr>
          <w:rFonts w:eastAsia="Calibri"/>
          <w:sz w:val="28"/>
          <w:szCs w:val="22"/>
          <w:lang w:eastAsia="en-US"/>
        </w:rPr>
        <w:t>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FE3DAC" w:rsidRDefault="00C23223" w:rsidP="00FE3DAC">
      <w:pPr>
        <w:autoSpaceDE/>
        <w:autoSpaceDN/>
        <w:adjustRightInd/>
        <w:spacing w:after="200" w:line="276" w:lineRule="auto"/>
        <w:jc w:val="both"/>
        <w:rPr>
          <w:rFonts w:eastAsia="Calibri"/>
          <w:sz w:val="28"/>
          <w:szCs w:val="22"/>
          <w:lang w:eastAsia="en-US"/>
        </w:rPr>
      </w:pPr>
      <w:r>
        <w:rPr>
          <w:rFonts w:eastAsia="Calibri"/>
          <w:sz w:val="28"/>
          <w:szCs w:val="22"/>
          <w:lang w:eastAsia="en-US"/>
        </w:rPr>
        <w:lastRenderedPageBreak/>
        <w:t>9</w:t>
      </w:r>
      <w:r w:rsidR="00AD7F4D">
        <w:rPr>
          <w:rFonts w:eastAsia="Calibri"/>
          <w:sz w:val="28"/>
          <w:szCs w:val="22"/>
          <w:lang w:eastAsia="en-US"/>
        </w:rPr>
        <w:t>.10</w:t>
      </w:r>
      <w:r w:rsidR="004E5C26">
        <w:rPr>
          <w:rFonts w:eastAsia="Calibri"/>
          <w:sz w:val="28"/>
          <w:szCs w:val="22"/>
          <w:lang w:eastAsia="en-US"/>
        </w:rPr>
        <w:t xml:space="preserve">. </w:t>
      </w:r>
      <w:r w:rsidR="00FE3DAC" w:rsidRPr="00FE3DAC">
        <w:rPr>
          <w:rFonts w:eastAsia="Calibri"/>
          <w:sz w:val="28"/>
          <w:szCs w:val="22"/>
          <w:lang w:eastAsia="en-US"/>
        </w:rPr>
        <w:t>Организация информирует родителей учащегося о необходимости принятия решения об организации дальнейшего обучения учащегося в письменной форме</w:t>
      </w:r>
      <w:r w:rsidR="00FE3DAC">
        <w:rPr>
          <w:rFonts w:eastAsia="Calibri"/>
          <w:sz w:val="28"/>
          <w:szCs w:val="22"/>
          <w:lang w:eastAsia="en-US"/>
        </w:rPr>
        <w:t>.</w:t>
      </w:r>
    </w:p>
    <w:p w:rsidR="00FE3DAC" w:rsidRPr="00FE3DAC" w:rsidRDefault="00C23223" w:rsidP="00FE3DAC">
      <w:pPr>
        <w:autoSpaceDE/>
        <w:autoSpaceDN/>
        <w:adjustRightInd/>
        <w:spacing w:after="200" w:line="276" w:lineRule="auto"/>
        <w:jc w:val="both"/>
        <w:rPr>
          <w:rFonts w:eastAsia="Calibri"/>
          <w:b/>
          <w:sz w:val="28"/>
          <w:szCs w:val="22"/>
          <w:lang w:eastAsia="en-US"/>
        </w:rPr>
      </w:pPr>
      <w:r>
        <w:rPr>
          <w:rFonts w:eastAsia="Calibri"/>
          <w:b/>
          <w:sz w:val="28"/>
          <w:szCs w:val="22"/>
          <w:lang w:eastAsia="en-US"/>
        </w:rPr>
        <w:t>10</w:t>
      </w:r>
      <w:r w:rsidR="00FE3DAC" w:rsidRPr="00FE3DAC">
        <w:rPr>
          <w:rFonts w:eastAsia="Calibri"/>
          <w:b/>
          <w:sz w:val="28"/>
          <w:szCs w:val="22"/>
          <w:lang w:eastAsia="en-US"/>
        </w:rPr>
        <w:t>. Особенности проведения про</w:t>
      </w:r>
      <w:r w:rsidR="00FE3DAC">
        <w:rPr>
          <w:rFonts w:eastAsia="Calibri"/>
          <w:b/>
          <w:sz w:val="28"/>
          <w:szCs w:val="22"/>
          <w:lang w:eastAsia="en-US"/>
        </w:rPr>
        <w:t>межуточной аттестации экстернов</w:t>
      </w:r>
    </w:p>
    <w:p w:rsidR="00FE3DAC" w:rsidRPr="00FE3DAC" w:rsidRDefault="00C23223" w:rsidP="00FE3DAC">
      <w:pPr>
        <w:autoSpaceDE/>
        <w:autoSpaceDN/>
        <w:adjustRightInd/>
        <w:spacing w:after="200" w:line="276" w:lineRule="auto"/>
        <w:jc w:val="both"/>
        <w:rPr>
          <w:rFonts w:eastAsia="Calibri"/>
          <w:sz w:val="28"/>
          <w:szCs w:val="22"/>
          <w:lang w:eastAsia="en-US"/>
        </w:rPr>
      </w:pPr>
      <w:r>
        <w:rPr>
          <w:rFonts w:eastAsia="Calibri"/>
          <w:sz w:val="28"/>
          <w:szCs w:val="22"/>
          <w:lang w:eastAsia="en-US"/>
        </w:rPr>
        <w:t>10</w:t>
      </w:r>
      <w:r w:rsidR="00FE3DAC" w:rsidRPr="00FE3DAC">
        <w:rPr>
          <w:rFonts w:eastAsia="Calibri"/>
          <w:sz w:val="28"/>
          <w:szCs w:val="22"/>
          <w:lang w:eastAsia="en-US"/>
        </w:rPr>
        <w:t xml:space="preserve">.1.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FE3DAC" w:rsidRPr="00FE3DAC" w:rsidRDefault="00C23223" w:rsidP="00FE3DAC">
      <w:pPr>
        <w:autoSpaceDE/>
        <w:autoSpaceDN/>
        <w:adjustRightInd/>
        <w:spacing w:after="200" w:line="276" w:lineRule="auto"/>
        <w:jc w:val="both"/>
        <w:rPr>
          <w:rFonts w:eastAsia="Calibri"/>
          <w:sz w:val="28"/>
          <w:szCs w:val="22"/>
          <w:lang w:eastAsia="en-US"/>
        </w:rPr>
      </w:pPr>
      <w:r>
        <w:rPr>
          <w:rFonts w:eastAsia="Calibri"/>
          <w:sz w:val="28"/>
          <w:szCs w:val="22"/>
          <w:lang w:eastAsia="en-US"/>
        </w:rPr>
        <w:t>10</w:t>
      </w:r>
      <w:r w:rsidR="00FE3DAC" w:rsidRPr="00FE3DAC">
        <w:rPr>
          <w:rFonts w:eastAsia="Calibri"/>
          <w:sz w:val="28"/>
          <w:szCs w:val="22"/>
          <w:lang w:eastAsia="en-US"/>
        </w:rPr>
        <w:t xml:space="preserve">.2. По заявлению экстерна образовательная организация вправе установить индивидуальный срок проведения промежуточной аттестации. </w:t>
      </w:r>
    </w:p>
    <w:p w:rsidR="00FE3DAC" w:rsidRPr="00FE3DAC" w:rsidRDefault="00C23223" w:rsidP="00FE3DAC">
      <w:pPr>
        <w:autoSpaceDE/>
        <w:autoSpaceDN/>
        <w:adjustRightInd/>
        <w:spacing w:after="200" w:line="276" w:lineRule="auto"/>
        <w:jc w:val="both"/>
        <w:rPr>
          <w:rFonts w:eastAsia="Calibri"/>
          <w:sz w:val="28"/>
          <w:szCs w:val="22"/>
          <w:lang w:eastAsia="en-US"/>
        </w:rPr>
      </w:pPr>
      <w:r>
        <w:rPr>
          <w:rFonts w:eastAsia="Calibri"/>
          <w:sz w:val="28"/>
          <w:szCs w:val="22"/>
          <w:lang w:eastAsia="en-US"/>
        </w:rPr>
        <w:t>10</w:t>
      </w:r>
      <w:r w:rsidR="00EF0277">
        <w:rPr>
          <w:rFonts w:eastAsia="Calibri"/>
          <w:sz w:val="28"/>
          <w:szCs w:val="22"/>
          <w:lang w:eastAsia="en-US"/>
        </w:rPr>
        <w:t xml:space="preserve">.3. </w:t>
      </w:r>
      <w:r w:rsidR="00FE3DAC" w:rsidRPr="00FE3DAC">
        <w:rPr>
          <w:rFonts w:eastAsia="Calibri"/>
          <w:sz w:val="28"/>
          <w:szCs w:val="22"/>
          <w:lang w:eastAsia="en-US"/>
        </w:rPr>
        <w:t xml:space="preserve">Гражданин,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 </w:t>
      </w:r>
    </w:p>
    <w:p w:rsidR="00FE3DAC" w:rsidRPr="00614EE7" w:rsidRDefault="00C23223" w:rsidP="00FE3DAC">
      <w:pPr>
        <w:autoSpaceDE/>
        <w:autoSpaceDN/>
        <w:adjustRightInd/>
        <w:spacing w:after="200" w:line="276" w:lineRule="auto"/>
        <w:jc w:val="both"/>
        <w:rPr>
          <w:rFonts w:eastAsia="Calibri"/>
          <w:sz w:val="28"/>
          <w:szCs w:val="22"/>
          <w:lang w:eastAsia="en-US"/>
        </w:rPr>
      </w:pPr>
      <w:r>
        <w:rPr>
          <w:rFonts w:eastAsia="Calibri"/>
          <w:sz w:val="28"/>
          <w:szCs w:val="22"/>
          <w:lang w:eastAsia="en-US"/>
        </w:rPr>
        <w:t>10</w:t>
      </w:r>
      <w:r w:rsidR="00FE3DAC" w:rsidRPr="00FE3DAC">
        <w:rPr>
          <w:rFonts w:eastAsia="Calibri"/>
          <w:sz w:val="28"/>
          <w:szCs w:val="22"/>
          <w:lang w:eastAsia="en-US"/>
        </w:rPr>
        <w:t xml:space="preserve">.4. Гражданин, желающий пройти промежуточную аттестацию (его законные представители) должен подать заявление о зачислении его экстерном в образовательную организацию </w:t>
      </w:r>
      <w:r>
        <w:rPr>
          <w:rFonts w:eastAsia="Calibri"/>
          <w:sz w:val="28"/>
          <w:szCs w:val="22"/>
          <w:lang w:eastAsia="en-US"/>
        </w:rPr>
        <w:t>за месяц</w:t>
      </w:r>
      <w:r w:rsidR="00FE3DAC" w:rsidRPr="00FE3DAC">
        <w:rPr>
          <w:rFonts w:eastAsia="Calibri"/>
          <w:sz w:val="28"/>
          <w:szCs w:val="22"/>
          <w:lang w:eastAsia="en-US"/>
        </w:rPr>
        <w:t xml:space="preserve">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w:t>
      </w:r>
      <w:r w:rsidR="00CC117A">
        <w:rPr>
          <w:rFonts w:eastAsia="Calibri"/>
          <w:sz w:val="28"/>
          <w:szCs w:val="22"/>
          <w:lang w:eastAsia="en-US"/>
        </w:rPr>
        <w:t>10</w:t>
      </w:r>
      <w:r w:rsidR="00FE3DAC" w:rsidRPr="00FE3DAC">
        <w:rPr>
          <w:rFonts w:eastAsia="Calibri"/>
          <w:sz w:val="28"/>
          <w:szCs w:val="22"/>
          <w:lang w:eastAsia="en-US"/>
        </w:rPr>
        <w:t>.2 настоящего положения</w:t>
      </w:r>
      <w:r w:rsidR="00FE3DAC">
        <w:rPr>
          <w:rFonts w:eastAsia="Calibri"/>
          <w:sz w:val="28"/>
          <w:szCs w:val="22"/>
          <w:lang w:eastAsia="en-US"/>
        </w:rPr>
        <w:t>.</w:t>
      </w:r>
      <w:bookmarkStart w:id="0" w:name="_GoBack"/>
      <w:bookmarkEnd w:id="0"/>
    </w:p>
    <w:p w:rsidR="00EF0277" w:rsidRDefault="00EF0277" w:rsidP="00B00304">
      <w:pPr>
        <w:autoSpaceDE/>
        <w:autoSpaceDN/>
        <w:adjustRightInd/>
        <w:spacing w:after="200"/>
        <w:jc w:val="both"/>
        <w:rPr>
          <w:b/>
          <w:sz w:val="28"/>
        </w:rPr>
      </w:pPr>
    </w:p>
    <w:p w:rsidR="00EF0277" w:rsidRDefault="00EF0277" w:rsidP="00B00304">
      <w:pPr>
        <w:autoSpaceDE/>
        <w:autoSpaceDN/>
        <w:adjustRightInd/>
        <w:spacing w:after="200"/>
        <w:jc w:val="both"/>
        <w:rPr>
          <w:b/>
          <w:sz w:val="28"/>
        </w:rPr>
        <w:sectPr w:rsidR="00EF0277" w:rsidSect="00291BE4">
          <w:pgSz w:w="11906" w:h="16838"/>
          <w:pgMar w:top="709" w:right="850" w:bottom="567" w:left="1701"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noEndnote/>
          <w:docGrid w:linePitch="360"/>
        </w:sectPr>
      </w:pPr>
    </w:p>
    <w:p w:rsidR="002172E5" w:rsidRPr="002172E5" w:rsidRDefault="002172E5" w:rsidP="00F377B0">
      <w:pPr>
        <w:autoSpaceDE/>
        <w:autoSpaceDN/>
        <w:adjustRightInd/>
        <w:spacing w:after="200"/>
        <w:jc w:val="both"/>
        <w:rPr>
          <w:sz w:val="28"/>
        </w:rPr>
        <w:sectPr w:rsidR="002172E5" w:rsidRPr="002172E5" w:rsidSect="00EF0277">
          <w:type w:val="continuous"/>
          <w:pgSz w:w="11906" w:h="16838"/>
          <w:pgMar w:top="709" w:right="850" w:bottom="567" w:left="1701"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num="2" w:space="720"/>
          <w:noEndnote/>
          <w:docGrid w:linePitch="360"/>
        </w:sectPr>
      </w:pPr>
    </w:p>
    <w:p w:rsidR="00B00304" w:rsidRDefault="00B00304" w:rsidP="00F377B0">
      <w:pPr>
        <w:autoSpaceDE/>
        <w:autoSpaceDN/>
        <w:adjustRightInd/>
        <w:spacing w:after="200"/>
        <w:jc w:val="both"/>
        <w:rPr>
          <w:sz w:val="28"/>
          <w:szCs w:val="28"/>
        </w:rPr>
      </w:pPr>
    </w:p>
    <w:sectPr w:rsidR="00B00304" w:rsidSect="00EF0277">
      <w:type w:val="continuous"/>
      <w:pgSz w:w="11906" w:h="16838"/>
      <w:pgMar w:top="709" w:right="850" w:bottom="567" w:left="1701"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146F7"/>
    <w:multiLevelType w:val="hybridMultilevel"/>
    <w:tmpl w:val="61FC6B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CA0860"/>
    <w:multiLevelType w:val="hybridMultilevel"/>
    <w:tmpl w:val="F9805E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CF40BF"/>
    <w:multiLevelType w:val="hybridMultilevel"/>
    <w:tmpl w:val="C8A2A3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137F74"/>
    <w:multiLevelType w:val="hybridMultilevel"/>
    <w:tmpl w:val="B2B42F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D75C99"/>
    <w:multiLevelType w:val="hybridMultilevel"/>
    <w:tmpl w:val="3296EB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7F21FA"/>
    <w:multiLevelType w:val="hybridMultilevel"/>
    <w:tmpl w:val="5F9C76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B20FCF"/>
    <w:multiLevelType w:val="hybridMultilevel"/>
    <w:tmpl w:val="62CCB0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125F2D"/>
    <w:multiLevelType w:val="hybridMultilevel"/>
    <w:tmpl w:val="0E9AB1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7"/>
  </w:num>
  <w:num w:numId="6">
    <w:abstractNumId w:val="4"/>
  </w:num>
  <w:num w:numId="7">
    <w:abstractNumId w:val="5"/>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1134"/>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849"/>
    <w:rsid w:val="00003C90"/>
    <w:rsid w:val="000045BD"/>
    <w:rsid w:val="00004D47"/>
    <w:rsid w:val="00013189"/>
    <w:rsid w:val="000178A4"/>
    <w:rsid w:val="000239AD"/>
    <w:rsid w:val="0002571F"/>
    <w:rsid w:val="0003266D"/>
    <w:rsid w:val="000473A0"/>
    <w:rsid w:val="00075EC6"/>
    <w:rsid w:val="0009297E"/>
    <w:rsid w:val="00092BA6"/>
    <w:rsid w:val="000B6355"/>
    <w:rsid w:val="000D65E9"/>
    <w:rsid w:val="000F521F"/>
    <w:rsid w:val="000F6952"/>
    <w:rsid w:val="00103564"/>
    <w:rsid w:val="001118BC"/>
    <w:rsid w:val="0013036A"/>
    <w:rsid w:val="00137BE3"/>
    <w:rsid w:val="001440F6"/>
    <w:rsid w:val="00153359"/>
    <w:rsid w:val="001677EE"/>
    <w:rsid w:val="00177395"/>
    <w:rsid w:val="001B1D4B"/>
    <w:rsid w:val="001E7ECF"/>
    <w:rsid w:val="001F0C2C"/>
    <w:rsid w:val="001F368D"/>
    <w:rsid w:val="002002EB"/>
    <w:rsid w:val="002172E5"/>
    <w:rsid w:val="00221FD6"/>
    <w:rsid w:val="00223D1D"/>
    <w:rsid w:val="002424DF"/>
    <w:rsid w:val="00252E50"/>
    <w:rsid w:val="00267971"/>
    <w:rsid w:val="00274C14"/>
    <w:rsid w:val="002830F9"/>
    <w:rsid w:val="00291BE4"/>
    <w:rsid w:val="002E36F1"/>
    <w:rsid w:val="003007EE"/>
    <w:rsid w:val="003038C2"/>
    <w:rsid w:val="00304465"/>
    <w:rsid w:val="003154DA"/>
    <w:rsid w:val="003579F8"/>
    <w:rsid w:val="0039239C"/>
    <w:rsid w:val="0039677B"/>
    <w:rsid w:val="00397768"/>
    <w:rsid w:val="00397F26"/>
    <w:rsid w:val="00407716"/>
    <w:rsid w:val="00417D4F"/>
    <w:rsid w:val="004550F6"/>
    <w:rsid w:val="00455618"/>
    <w:rsid w:val="00476DAD"/>
    <w:rsid w:val="00487240"/>
    <w:rsid w:val="004A0590"/>
    <w:rsid w:val="004D78C1"/>
    <w:rsid w:val="004E5C26"/>
    <w:rsid w:val="00514D0E"/>
    <w:rsid w:val="00515BED"/>
    <w:rsid w:val="00526F77"/>
    <w:rsid w:val="00531054"/>
    <w:rsid w:val="005503AC"/>
    <w:rsid w:val="00551EAE"/>
    <w:rsid w:val="005636B6"/>
    <w:rsid w:val="005A1136"/>
    <w:rsid w:val="005B21DB"/>
    <w:rsid w:val="005B4FE5"/>
    <w:rsid w:val="005C155A"/>
    <w:rsid w:val="005C6F42"/>
    <w:rsid w:val="005D1117"/>
    <w:rsid w:val="005D2F31"/>
    <w:rsid w:val="005D7A1B"/>
    <w:rsid w:val="005F01FF"/>
    <w:rsid w:val="006036F9"/>
    <w:rsid w:val="00614EE7"/>
    <w:rsid w:val="00627783"/>
    <w:rsid w:val="00630EF2"/>
    <w:rsid w:val="00655347"/>
    <w:rsid w:val="0068443D"/>
    <w:rsid w:val="006A69B1"/>
    <w:rsid w:val="006B0D3C"/>
    <w:rsid w:val="006E30DF"/>
    <w:rsid w:val="0071153C"/>
    <w:rsid w:val="007269AC"/>
    <w:rsid w:val="00743EA3"/>
    <w:rsid w:val="007440CE"/>
    <w:rsid w:val="00754D6A"/>
    <w:rsid w:val="00766B87"/>
    <w:rsid w:val="00767674"/>
    <w:rsid w:val="007708B8"/>
    <w:rsid w:val="007739BF"/>
    <w:rsid w:val="00777F16"/>
    <w:rsid w:val="007964EA"/>
    <w:rsid w:val="007A2BCA"/>
    <w:rsid w:val="00806F05"/>
    <w:rsid w:val="00826F35"/>
    <w:rsid w:val="0083075F"/>
    <w:rsid w:val="00841C59"/>
    <w:rsid w:val="00854FE4"/>
    <w:rsid w:val="0088462D"/>
    <w:rsid w:val="00884B89"/>
    <w:rsid w:val="008C3042"/>
    <w:rsid w:val="008D2459"/>
    <w:rsid w:val="008E6A9C"/>
    <w:rsid w:val="009245E5"/>
    <w:rsid w:val="009478BD"/>
    <w:rsid w:val="009741B8"/>
    <w:rsid w:val="0098214C"/>
    <w:rsid w:val="00983839"/>
    <w:rsid w:val="0098635E"/>
    <w:rsid w:val="009B12E1"/>
    <w:rsid w:val="009C3F95"/>
    <w:rsid w:val="009E25C6"/>
    <w:rsid w:val="009E491B"/>
    <w:rsid w:val="00A00830"/>
    <w:rsid w:val="00A056E0"/>
    <w:rsid w:val="00A05F5F"/>
    <w:rsid w:val="00A066EB"/>
    <w:rsid w:val="00A06D10"/>
    <w:rsid w:val="00A2517B"/>
    <w:rsid w:val="00A25425"/>
    <w:rsid w:val="00A255A6"/>
    <w:rsid w:val="00A60619"/>
    <w:rsid w:val="00A606A0"/>
    <w:rsid w:val="00A61F6A"/>
    <w:rsid w:val="00AB1E23"/>
    <w:rsid w:val="00AB6C0C"/>
    <w:rsid w:val="00AD7F4D"/>
    <w:rsid w:val="00AE4F6F"/>
    <w:rsid w:val="00B00304"/>
    <w:rsid w:val="00B0268B"/>
    <w:rsid w:val="00B11175"/>
    <w:rsid w:val="00B154BF"/>
    <w:rsid w:val="00B17572"/>
    <w:rsid w:val="00B17DA8"/>
    <w:rsid w:val="00B36D0F"/>
    <w:rsid w:val="00B40863"/>
    <w:rsid w:val="00B4255E"/>
    <w:rsid w:val="00B608D4"/>
    <w:rsid w:val="00B60FC2"/>
    <w:rsid w:val="00B75142"/>
    <w:rsid w:val="00BC032A"/>
    <w:rsid w:val="00BC422A"/>
    <w:rsid w:val="00BF31FB"/>
    <w:rsid w:val="00BF6B44"/>
    <w:rsid w:val="00C23223"/>
    <w:rsid w:val="00C31B5C"/>
    <w:rsid w:val="00C3273E"/>
    <w:rsid w:val="00C33054"/>
    <w:rsid w:val="00C45CC2"/>
    <w:rsid w:val="00C61704"/>
    <w:rsid w:val="00C65F06"/>
    <w:rsid w:val="00C74DCB"/>
    <w:rsid w:val="00CA3E87"/>
    <w:rsid w:val="00CC117A"/>
    <w:rsid w:val="00CC60A0"/>
    <w:rsid w:val="00CC70E8"/>
    <w:rsid w:val="00CD2849"/>
    <w:rsid w:val="00CD2AED"/>
    <w:rsid w:val="00D1121A"/>
    <w:rsid w:val="00D159A6"/>
    <w:rsid w:val="00D20977"/>
    <w:rsid w:val="00D24D17"/>
    <w:rsid w:val="00D34EF9"/>
    <w:rsid w:val="00D44AE5"/>
    <w:rsid w:val="00D653F5"/>
    <w:rsid w:val="00D67491"/>
    <w:rsid w:val="00D722A3"/>
    <w:rsid w:val="00D73582"/>
    <w:rsid w:val="00D93495"/>
    <w:rsid w:val="00DB1940"/>
    <w:rsid w:val="00DB53B6"/>
    <w:rsid w:val="00DD2FF1"/>
    <w:rsid w:val="00DD39DA"/>
    <w:rsid w:val="00DF0735"/>
    <w:rsid w:val="00DF3F37"/>
    <w:rsid w:val="00E02A5B"/>
    <w:rsid w:val="00E304A0"/>
    <w:rsid w:val="00E55C9A"/>
    <w:rsid w:val="00E55E47"/>
    <w:rsid w:val="00ED338E"/>
    <w:rsid w:val="00ED4012"/>
    <w:rsid w:val="00EE4EC1"/>
    <w:rsid w:val="00EE7570"/>
    <w:rsid w:val="00EF0277"/>
    <w:rsid w:val="00EF1B3C"/>
    <w:rsid w:val="00EF4282"/>
    <w:rsid w:val="00F03E7D"/>
    <w:rsid w:val="00F23C7D"/>
    <w:rsid w:val="00F377B0"/>
    <w:rsid w:val="00F426A2"/>
    <w:rsid w:val="00F54976"/>
    <w:rsid w:val="00F611F2"/>
    <w:rsid w:val="00F613CA"/>
    <w:rsid w:val="00F81DA2"/>
    <w:rsid w:val="00F846A7"/>
    <w:rsid w:val="00FA48DA"/>
    <w:rsid w:val="00FE3DAC"/>
    <w:rsid w:val="00FE5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Strong" w:semiHidden="0" w:unhideWhenUsed="0" w:qFormat="1"/>
    <w:lsdException w:name="Emphasis" w:semiHidden="0" w:unhideWhenUsed="0" w:qFormat="1"/>
    <w:lsdException w:name="Plain Tex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53C"/>
    <w:pPr>
      <w:autoSpaceDE w:val="0"/>
      <w:autoSpaceDN w:val="0"/>
      <w:adjustRightInd w:val="0"/>
      <w:spacing w:after="0" w:line="240" w:lineRule="auto"/>
    </w:pPr>
    <w:rPr>
      <w:sz w:val="24"/>
      <w:szCs w:val="24"/>
    </w:rPr>
  </w:style>
  <w:style w:type="paragraph" w:styleId="3">
    <w:name w:val="heading 3"/>
    <w:basedOn w:val="a"/>
    <w:next w:val="a"/>
    <w:link w:val="30"/>
    <w:uiPriority w:val="99"/>
    <w:qFormat/>
    <w:rsid w:val="00B40863"/>
    <w:pPr>
      <w:keepNext/>
      <w:autoSpaceDE/>
      <w:autoSpaceDN/>
      <w:adjustRightInd/>
      <w:spacing w:before="240" w:after="60"/>
      <w:jc w:val="center"/>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71153C"/>
    <w:rPr>
      <w:rFonts w:ascii="Cambria" w:eastAsia="Times New Roman" w:hAnsi="Cambria" w:cs="Cambria"/>
      <w:b/>
      <w:bCs/>
      <w:sz w:val="26"/>
      <w:szCs w:val="26"/>
    </w:rPr>
  </w:style>
  <w:style w:type="paragraph" w:customStyle="1" w:styleId="Normal">
    <w:name w:val="[Normal]"/>
    <w:uiPriority w:val="99"/>
    <w:rsid w:val="0071153C"/>
    <w:pPr>
      <w:widowControl w:val="0"/>
      <w:autoSpaceDE w:val="0"/>
      <w:autoSpaceDN w:val="0"/>
      <w:adjustRightInd w:val="0"/>
      <w:spacing w:after="0" w:line="240" w:lineRule="auto"/>
    </w:pPr>
    <w:rPr>
      <w:rFonts w:ascii="Arial" w:hAnsi="Arial" w:cs="Arial"/>
      <w:sz w:val="24"/>
      <w:szCs w:val="24"/>
    </w:rPr>
  </w:style>
  <w:style w:type="paragraph" w:styleId="a3">
    <w:name w:val="Title"/>
    <w:basedOn w:val="a"/>
    <w:link w:val="a4"/>
    <w:uiPriority w:val="99"/>
    <w:qFormat/>
    <w:rsid w:val="0071153C"/>
    <w:pPr>
      <w:jc w:val="center"/>
    </w:pPr>
    <w:rPr>
      <w:sz w:val="28"/>
      <w:szCs w:val="28"/>
    </w:rPr>
  </w:style>
  <w:style w:type="character" w:customStyle="1" w:styleId="a4">
    <w:name w:val="Название Знак"/>
    <w:basedOn w:val="a0"/>
    <w:link w:val="a3"/>
    <w:uiPriority w:val="99"/>
    <w:rsid w:val="0071153C"/>
    <w:rPr>
      <w:rFonts w:ascii="Cambria" w:eastAsia="Times New Roman" w:hAnsi="Cambria" w:cs="Cambria"/>
      <w:b/>
      <w:bCs/>
      <w:kern w:val="28"/>
      <w:sz w:val="32"/>
      <w:szCs w:val="32"/>
    </w:rPr>
  </w:style>
  <w:style w:type="paragraph" w:customStyle="1" w:styleId="2">
    <w:name w:val="стиль2"/>
    <w:basedOn w:val="a"/>
    <w:uiPriority w:val="99"/>
    <w:rsid w:val="0071153C"/>
    <w:pPr>
      <w:spacing w:before="100" w:after="100"/>
    </w:pPr>
    <w:rPr>
      <w:rFonts w:ascii="Tahoma" w:hAnsi="Tahoma" w:cs="Tahoma"/>
      <w:sz w:val="20"/>
      <w:szCs w:val="20"/>
    </w:rPr>
  </w:style>
  <w:style w:type="character" w:styleId="a5">
    <w:name w:val="Strong"/>
    <w:basedOn w:val="a0"/>
    <w:uiPriority w:val="99"/>
    <w:qFormat/>
    <w:rsid w:val="0071153C"/>
    <w:rPr>
      <w:b/>
      <w:bCs/>
    </w:rPr>
  </w:style>
  <w:style w:type="paragraph" w:styleId="a6">
    <w:name w:val="Body Text"/>
    <w:basedOn w:val="a"/>
    <w:link w:val="a7"/>
    <w:uiPriority w:val="99"/>
    <w:rsid w:val="0071153C"/>
    <w:pPr>
      <w:jc w:val="both"/>
    </w:pPr>
    <w:rPr>
      <w:color w:val="000000"/>
      <w:sz w:val="28"/>
      <w:szCs w:val="28"/>
    </w:rPr>
  </w:style>
  <w:style w:type="character" w:customStyle="1" w:styleId="a7">
    <w:name w:val="Основной текст Знак"/>
    <w:basedOn w:val="a0"/>
    <w:link w:val="a6"/>
    <w:uiPriority w:val="99"/>
    <w:semiHidden/>
    <w:rsid w:val="0071153C"/>
    <w:rPr>
      <w:sz w:val="24"/>
      <w:szCs w:val="24"/>
    </w:rPr>
  </w:style>
  <w:style w:type="paragraph" w:styleId="a8">
    <w:name w:val="Plain Text"/>
    <w:basedOn w:val="a"/>
    <w:link w:val="a9"/>
    <w:uiPriority w:val="99"/>
    <w:rsid w:val="0071153C"/>
    <w:rPr>
      <w:rFonts w:ascii="Courier New" w:hAnsi="Courier New" w:cs="Courier New"/>
      <w:sz w:val="20"/>
      <w:szCs w:val="20"/>
    </w:rPr>
  </w:style>
  <w:style w:type="character" w:customStyle="1" w:styleId="a9">
    <w:name w:val="Текст Знак"/>
    <w:basedOn w:val="a0"/>
    <w:link w:val="a8"/>
    <w:uiPriority w:val="99"/>
    <w:semiHidden/>
    <w:rsid w:val="0071153C"/>
    <w:rPr>
      <w:rFonts w:ascii="Courier New" w:hAnsi="Courier New" w:cs="Courier New"/>
      <w:sz w:val="20"/>
      <w:szCs w:val="20"/>
    </w:rPr>
  </w:style>
  <w:style w:type="paragraph" w:styleId="aa">
    <w:name w:val="Body Text Indent"/>
    <w:basedOn w:val="a"/>
    <w:link w:val="ab"/>
    <w:uiPriority w:val="99"/>
    <w:rsid w:val="0071153C"/>
    <w:pPr>
      <w:spacing w:after="120"/>
      <w:ind w:left="283"/>
    </w:pPr>
  </w:style>
  <w:style w:type="character" w:customStyle="1" w:styleId="ab">
    <w:name w:val="Основной текст с отступом Знак"/>
    <w:basedOn w:val="a0"/>
    <w:link w:val="aa"/>
    <w:uiPriority w:val="99"/>
    <w:semiHidden/>
    <w:rsid w:val="0071153C"/>
    <w:rPr>
      <w:sz w:val="24"/>
      <w:szCs w:val="24"/>
    </w:rPr>
  </w:style>
  <w:style w:type="character" w:styleId="ac">
    <w:name w:val="Emphasis"/>
    <w:basedOn w:val="a0"/>
    <w:uiPriority w:val="99"/>
    <w:qFormat/>
    <w:rsid w:val="0071153C"/>
    <w:rPr>
      <w:i/>
      <w:iCs/>
    </w:rPr>
  </w:style>
  <w:style w:type="paragraph" w:customStyle="1" w:styleId="ad">
    <w:name w:val="Знак"/>
    <w:basedOn w:val="a"/>
    <w:uiPriority w:val="99"/>
    <w:rsid w:val="0071153C"/>
    <w:pPr>
      <w:spacing w:after="160" w:line="240" w:lineRule="exact"/>
    </w:pPr>
    <w:rPr>
      <w:rFonts w:ascii="Verdana" w:hAnsi="Verdana" w:cs="Verdana"/>
      <w:sz w:val="20"/>
      <w:szCs w:val="20"/>
    </w:rPr>
  </w:style>
  <w:style w:type="paragraph" w:styleId="ae">
    <w:name w:val="footnote text"/>
    <w:basedOn w:val="a"/>
    <w:link w:val="af"/>
    <w:uiPriority w:val="99"/>
    <w:semiHidden/>
    <w:rsid w:val="0071153C"/>
    <w:rPr>
      <w:sz w:val="20"/>
      <w:szCs w:val="20"/>
    </w:rPr>
  </w:style>
  <w:style w:type="character" w:customStyle="1" w:styleId="af">
    <w:name w:val="Текст сноски Знак"/>
    <w:basedOn w:val="a0"/>
    <w:link w:val="ae"/>
    <w:uiPriority w:val="99"/>
    <w:semiHidden/>
    <w:rsid w:val="0071153C"/>
    <w:rPr>
      <w:sz w:val="20"/>
      <w:szCs w:val="20"/>
    </w:rPr>
  </w:style>
  <w:style w:type="character" w:styleId="af0">
    <w:name w:val="footnote reference"/>
    <w:basedOn w:val="a0"/>
    <w:uiPriority w:val="99"/>
    <w:semiHidden/>
    <w:rsid w:val="0071153C"/>
    <w:rPr>
      <w:position w:val="5"/>
    </w:rPr>
  </w:style>
  <w:style w:type="paragraph" w:styleId="af1">
    <w:name w:val="Balloon Text"/>
    <w:basedOn w:val="a"/>
    <w:link w:val="af2"/>
    <w:uiPriority w:val="99"/>
    <w:semiHidden/>
    <w:rsid w:val="0071153C"/>
    <w:rPr>
      <w:rFonts w:ascii="Tahoma" w:hAnsi="Tahoma" w:cs="Tahoma"/>
      <w:sz w:val="16"/>
      <w:szCs w:val="16"/>
    </w:rPr>
  </w:style>
  <w:style w:type="character" w:customStyle="1" w:styleId="af2">
    <w:name w:val="Текст выноски Знак"/>
    <w:basedOn w:val="a0"/>
    <w:link w:val="af1"/>
    <w:uiPriority w:val="99"/>
    <w:semiHidden/>
    <w:rsid w:val="0071153C"/>
    <w:rPr>
      <w:rFonts w:ascii="Tahoma" w:hAnsi="Tahoma" w:cs="Tahoma"/>
      <w:sz w:val="16"/>
      <w:szCs w:val="16"/>
    </w:rPr>
  </w:style>
  <w:style w:type="paragraph" w:customStyle="1" w:styleId="Style4">
    <w:name w:val="Style4"/>
    <w:basedOn w:val="a"/>
    <w:uiPriority w:val="99"/>
    <w:rsid w:val="000045BD"/>
    <w:pPr>
      <w:widowControl w:val="0"/>
      <w:spacing w:line="220" w:lineRule="exact"/>
      <w:ind w:firstLine="514"/>
      <w:jc w:val="both"/>
    </w:pPr>
  </w:style>
  <w:style w:type="character" w:customStyle="1" w:styleId="FontStyle43">
    <w:name w:val="Font Style43"/>
    <w:basedOn w:val="a0"/>
    <w:uiPriority w:val="99"/>
    <w:rsid w:val="000045BD"/>
    <w:rPr>
      <w:rFonts w:ascii="Times New Roman" w:hAnsi="Times New Roman" w:cs="Times New Roman"/>
      <w:sz w:val="18"/>
      <w:szCs w:val="18"/>
    </w:rPr>
  </w:style>
  <w:style w:type="paragraph" w:customStyle="1" w:styleId="Style6">
    <w:name w:val="Style6"/>
    <w:basedOn w:val="a"/>
    <w:uiPriority w:val="99"/>
    <w:rsid w:val="00DF3F37"/>
    <w:pPr>
      <w:widowControl w:val="0"/>
      <w:spacing w:line="223" w:lineRule="exact"/>
      <w:ind w:firstLine="494"/>
      <w:jc w:val="both"/>
    </w:pPr>
  </w:style>
  <w:style w:type="paragraph" w:customStyle="1" w:styleId="Style7">
    <w:name w:val="Style7"/>
    <w:basedOn w:val="a"/>
    <w:uiPriority w:val="99"/>
    <w:rsid w:val="00DF3F37"/>
    <w:pPr>
      <w:widowControl w:val="0"/>
      <w:jc w:val="both"/>
    </w:pPr>
  </w:style>
  <w:style w:type="paragraph" w:styleId="af3">
    <w:name w:val="List Paragraph"/>
    <w:basedOn w:val="a"/>
    <w:uiPriority w:val="34"/>
    <w:qFormat/>
    <w:rsid w:val="00EE4EC1"/>
    <w:pPr>
      <w:ind w:left="720"/>
      <w:contextualSpacing/>
    </w:pPr>
  </w:style>
  <w:style w:type="character" w:customStyle="1" w:styleId="af4">
    <w:name w:val="Основной текст_"/>
    <w:link w:val="20"/>
    <w:rsid w:val="000178A4"/>
    <w:rPr>
      <w:spacing w:val="3"/>
      <w:sz w:val="17"/>
      <w:szCs w:val="17"/>
      <w:shd w:val="clear" w:color="auto" w:fill="FFFFFF"/>
    </w:rPr>
  </w:style>
  <w:style w:type="paragraph" w:customStyle="1" w:styleId="20">
    <w:name w:val="Основной текст2"/>
    <w:basedOn w:val="a"/>
    <w:link w:val="af4"/>
    <w:rsid w:val="000178A4"/>
    <w:pPr>
      <w:widowControl w:val="0"/>
      <w:shd w:val="clear" w:color="auto" w:fill="FFFFFF"/>
      <w:autoSpaceDE/>
      <w:autoSpaceDN/>
      <w:adjustRightInd/>
      <w:spacing w:after="240" w:line="274" w:lineRule="exact"/>
      <w:ind w:hanging="340"/>
      <w:jc w:val="center"/>
    </w:pPr>
    <w:rPr>
      <w:spacing w:val="3"/>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Strong" w:semiHidden="0" w:unhideWhenUsed="0" w:qFormat="1"/>
    <w:lsdException w:name="Emphasis" w:semiHidden="0" w:unhideWhenUsed="0" w:qFormat="1"/>
    <w:lsdException w:name="Plain Tex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53C"/>
    <w:pPr>
      <w:autoSpaceDE w:val="0"/>
      <w:autoSpaceDN w:val="0"/>
      <w:adjustRightInd w:val="0"/>
      <w:spacing w:after="0" w:line="240" w:lineRule="auto"/>
    </w:pPr>
    <w:rPr>
      <w:sz w:val="24"/>
      <w:szCs w:val="24"/>
    </w:rPr>
  </w:style>
  <w:style w:type="paragraph" w:styleId="3">
    <w:name w:val="heading 3"/>
    <w:basedOn w:val="a"/>
    <w:next w:val="a"/>
    <w:link w:val="30"/>
    <w:uiPriority w:val="99"/>
    <w:qFormat/>
    <w:rsid w:val="00B40863"/>
    <w:pPr>
      <w:keepNext/>
      <w:autoSpaceDE/>
      <w:autoSpaceDN/>
      <w:adjustRightInd/>
      <w:spacing w:before="240" w:after="60"/>
      <w:jc w:val="center"/>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71153C"/>
    <w:rPr>
      <w:rFonts w:ascii="Cambria" w:eastAsia="Times New Roman" w:hAnsi="Cambria" w:cs="Cambria"/>
      <w:b/>
      <w:bCs/>
      <w:sz w:val="26"/>
      <w:szCs w:val="26"/>
    </w:rPr>
  </w:style>
  <w:style w:type="paragraph" w:customStyle="1" w:styleId="Normal">
    <w:name w:val="[Normal]"/>
    <w:uiPriority w:val="99"/>
    <w:rsid w:val="0071153C"/>
    <w:pPr>
      <w:widowControl w:val="0"/>
      <w:autoSpaceDE w:val="0"/>
      <w:autoSpaceDN w:val="0"/>
      <w:adjustRightInd w:val="0"/>
      <w:spacing w:after="0" w:line="240" w:lineRule="auto"/>
    </w:pPr>
    <w:rPr>
      <w:rFonts w:ascii="Arial" w:hAnsi="Arial" w:cs="Arial"/>
      <w:sz w:val="24"/>
      <w:szCs w:val="24"/>
    </w:rPr>
  </w:style>
  <w:style w:type="paragraph" w:styleId="a3">
    <w:name w:val="Title"/>
    <w:basedOn w:val="a"/>
    <w:link w:val="a4"/>
    <w:uiPriority w:val="99"/>
    <w:qFormat/>
    <w:rsid w:val="0071153C"/>
    <w:pPr>
      <w:jc w:val="center"/>
    </w:pPr>
    <w:rPr>
      <w:sz w:val="28"/>
      <w:szCs w:val="28"/>
    </w:rPr>
  </w:style>
  <w:style w:type="character" w:customStyle="1" w:styleId="a4">
    <w:name w:val="Название Знак"/>
    <w:basedOn w:val="a0"/>
    <w:link w:val="a3"/>
    <w:uiPriority w:val="99"/>
    <w:rsid w:val="0071153C"/>
    <w:rPr>
      <w:rFonts w:ascii="Cambria" w:eastAsia="Times New Roman" w:hAnsi="Cambria" w:cs="Cambria"/>
      <w:b/>
      <w:bCs/>
      <w:kern w:val="28"/>
      <w:sz w:val="32"/>
      <w:szCs w:val="32"/>
    </w:rPr>
  </w:style>
  <w:style w:type="paragraph" w:customStyle="1" w:styleId="2">
    <w:name w:val="стиль2"/>
    <w:basedOn w:val="a"/>
    <w:uiPriority w:val="99"/>
    <w:rsid w:val="0071153C"/>
    <w:pPr>
      <w:spacing w:before="100" w:after="100"/>
    </w:pPr>
    <w:rPr>
      <w:rFonts w:ascii="Tahoma" w:hAnsi="Tahoma" w:cs="Tahoma"/>
      <w:sz w:val="20"/>
      <w:szCs w:val="20"/>
    </w:rPr>
  </w:style>
  <w:style w:type="character" w:styleId="a5">
    <w:name w:val="Strong"/>
    <w:basedOn w:val="a0"/>
    <w:uiPriority w:val="99"/>
    <w:qFormat/>
    <w:rsid w:val="0071153C"/>
    <w:rPr>
      <w:b/>
      <w:bCs/>
    </w:rPr>
  </w:style>
  <w:style w:type="paragraph" w:styleId="a6">
    <w:name w:val="Body Text"/>
    <w:basedOn w:val="a"/>
    <w:link w:val="a7"/>
    <w:uiPriority w:val="99"/>
    <w:rsid w:val="0071153C"/>
    <w:pPr>
      <w:jc w:val="both"/>
    </w:pPr>
    <w:rPr>
      <w:color w:val="000000"/>
      <w:sz w:val="28"/>
      <w:szCs w:val="28"/>
    </w:rPr>
  </w:style>
  <w:style w:type="character" w:customStyle="1" w:styleId="a7">
    <w:name w:val="Основной текст Знак"/>
    <w:basedOn w:val="a0"/>
    <w:link w:val="a6"/>
    <w:uiPriority w:val="99"/>
    <w:semiHidden/>
    <w:rsid w:val="0071153C"/>
    <w:rPr>
      <w:sz w:val="24"/>
      <w:szCs w:val="24"/>
    </w:rPr>
  </w:style>
  <w:style w:type="paragraph" w:styleId="a8">
    <w:name w:val="Plain Text"/>
    <w:basedOn w:val="a"/>
    <w:link w:val="a9"/>
    <w:uiPriority w:val="99"/>
    <w:rsid w:val="0071153C"/>
    <w:rPr>
      <w:rFonts w:ascii="Courier New" w:hAnsi="Courier New" w:cs="Courier New"/>
      <w:sz w:val="20"/>
      <w:szCs w:val="20"/>
    </w:rPr>
  </w:style>
  <w:style w:type="character" w:customStyle="1" w:styleId="a9">
    <w:name w:val="Текст Знак"/>
    <w:basedOn w:val="a0"/>
    <w:link w:val="a8"/>
    <w:uiPriority w:val="99"/>
    <w:semiHidden/>
    <w:rsid w:val="0071153C"/>
    <w:rPr>
      <w:rFonts w:ascii="Courier New" w:hAnsi="Courier New" w:cs="Courier New"/>
      <w:sz w:val="20"/>
      <w:szCs w:val="20"/>
    </w:rPr>
  </w:style>
  <w:style w:type="paragraph" w:styleId="aa">
    <w:name w:val="Body Text Indent"/>
    <w:basedOn w:val="a"/>
    <w:link w:val="ab"/>
    <w:uiPriority w:val="99"/>
    <w:rsid w:val="0071153C"/>
    <w:pPr>
      <w:spacing w:after="120"/>
      <w:ind w:left="283"/>
    </w:pPr>
  </w:style>
  <w:style w:type="character" w:customStyle="1" w:styleId="ab">
    <w:name w:val="Основной текст с отступом Знак"/>
    <w:basedOn w:val="a0"/>
    <w:link w:val="aa"/>
    <w:uiPriority w:val="99"/>
    <w:semiHidden/>
    <w:rsid w:val="0071153C"/>
    <w:rPr>
      <w:sz w:val="24"/>
      <w:szCs w:val="24"/>
    </w:rPr>
  </w:style>
  <w:style w:type="character" w:styleId="ac">
    <w:name w:val="Emphasis"/>
    <w:basedOn w:val="a0"/>
    <w:uiPriority w:val="99"/>
    <w:qFormat/>
    <w:rsid w:val="0071153C"/>
    <w:rPr>
      <w:i/>
      <w:iCs/>
    </w:rPr>
  </w:style>
  <w:style w:type="paragraph" w:customStyle="1" w:styleId="ad">
    <w:name w:val="Знак"/>
    <w:basedOn w:val="a"/>
    <w:uiPriority w:val="99"/>
    <w:rsid w:val="0071153C"/>
    <w:pPr>
      <w:spacing w:after="160" w:line="240" w:lineRule="exact"/>
    </w:pPr>
    <w:rPr>
      <w:rFonts w:ascii="Verdana" w:hAnsi="Verdana" w:cs="Verdana"/>
      <w:sz w:val="20"/>
      <w:szCs w:val="20"/>
    </w:rPr>
  </w:style>
  <w:style w:type="paragraph" w:styleId="ae">
    <w:name w:val="footnote text"/>
    <w:basedOn w:val="a"/>
    <w:link w:val="af"/>
    <w:uiPriority w:val="99"/>
    <w:semiHidden/>
    <w:rsid w:val="0071153C"/>
    <w:rPr>
      <w:sz w:val="20"/>
      <w:szCs w:val="20"/>
    </w:rPr>
  </w:style>
  <w:style w:type="character" w:customStyle="1" w:styleId="af">
    <w:name w:val="Текст сноски Знак"/>
    <w:basedOn w:val="a0"/>
    <w:link w:val="ae"/>
    <w:uiPriority w:val="99"/>
    <w:semiHidden/>
    <w:rsid w:val="0071153C"/>
    <w:rPr>
      <w:sz w:val="20"/>
      <w:szCs w:val="20"/>
    </w:rPr>
  </w:style>
  <w:style w:type="character" w:styleId="af0">
    <w:name w:val="footnote reference"/>
    <w:basedOn w:val="a0"/>
    <w:uiPriority w:val="99"/>
    <w:semiHidden/>
    <w:rsid w:val="0071153C"/>
    <w:rPr>
      <w:position w:val="5"/>
    </w:rPr>
  </w:style>
  <w:style w:type="paragraph" w:styleId="af1">
    <w:name w:val="Balloon Text"/>
    <w:basedOn w:val="a"/>
    <w:link w:val="af2"/>
    <w:uiPriority w:val="99"/>
    <w:semiHidden/>
    <w:rsid w:val="0071153C"/>
    <w:rPr>
      <w:rFonts w:ascii="Tahoma" w:hAnsi="Tahoma" w:cs="Tahoma"/>
      <w:sz w:val="16"/>
      <w:szCs w:val="16"/>
    </w:rPr>
  </w:style>
  <w:style w:type="character" w:customStyle="1" w:styleId="af2">
    <w:name w:val="Текст выноски Знак"/>
    <w:basedOn w:val="a0"/>
    <w:link w:val="af1"/>
    <w:uiPriority w:val="99"/>
    <w:semiHidden/>
    <w:rsid w:val="0071153C"/>
    <w:rPr>
      <w:rFonts w:ascii="Tahoma" w:hAnsi="Tahoma" w:cs="Tahoma"/>
      <w:sz w:val="16"/>
      <w:szCs w:val="16"/>
    </w:rPr>
  </w:style>
  <w:style w:type="paragraph" w:customStyle="1" w:styleId="Style4">
    <w:name w:val="Style4"/>
    <w:basedOn w:val="a"/>
    <w:uiPriority w:val="99"/>
    <w:rsid w:val="000045BD"/>
    <w:pPr>
      <w:widowControl w:val="0"/>
      <w:spacing w:line="220" w:lineRule="exact"/>
      <w:ind w:firstLine="514"/>
      <w:jc w:val="both"/>
    </w:pPr>
  </w:style>
  <w:style w:type="character" w:customStyle="1" w:styleId="FontStyle43">
    <w:name w:val="Font Style43"/>
    <w:basedOn w:val="a0"/>
    <w:uiPriority w:val="99"/>
    <w:rsid w:val="000045BD"/>
    <w:rPr>
      <w:rFonts w:ascii="Times New Roman" w:hAnsi="Times New Roman" w:cs="Times New Roman"/>
      <w:sz w:val="18"/>
      <w:szCs w:val="18"/>
    </w:rPr>
  </w:style>
  <w:style w:type="paragraph" w:customStyle="1" w:styleId="Style6">
    <w:name w:val="Style6"/>
    <w:basedOn w:val="a"/>
    <w:uiPriority w:val="99"/>
    <w:rsid w:val="00DF3F37"/>
    <w:pPr>
      <w:widowControl w:val="0"/>
      <w:spacing w:line="223" w:lineRule="exact"/>
      <w:ind w:firstLine="494"/>
      <w:jc w:val="both"/>
    </w:pPr>
  </w:style>
  <w:style w:type="paragraph" w:customStyle="1" w:styleId="Style7">
    <w:name w:val="Style7"/>
    <w:basedOn w:val="a"/>
    <w:uiPriority w:val="99"/>
    <w:rsid w:val="00DF3F37"/>
    <w:pPr>
      <w:widowControl w:val="0"/>
      <w:jc w:val="both"/>
    </w:pPr>
  </w:style>
  <w:style w:type="paragraph" w:styleId="af3">
    <w:name w:val="List Paragraph"/>
    <w:basedOn w:val="a"/>
    <w:uiPriority w:val="34"/>
    <w:qFormat/>
    <w:rsid w:val="00EE4EC1"/>
    <w:pPr>
      <w:ind w:left="720"/>
      <w:contextualSpacing/>
    </w:pPr>
  </w:style>
  <w:style w:type="character" w:customStyle="1" w:styleId="af4">
    <w:name w:val="Основной текст_"/>
    <w:link w:val="20"/>
    <w:rsid w:val="000178A4"/>
    <w:rPr>
      <w:spacing w:val="3"/>
      <w:sz w:val="17"/>
      <w:szCs w:val="17"/>
      <w:shd w:val="clear" w:color="auto" w:fill="FFFFFF"/>
    </w:rPr>
  </w:style>
  <w:style w:type="paragraph" w:customStyle="1" w:styleId="20">
    <w:name w:val="Основной текст2"/>
    <w:basedOn w:val="a"/>
    <w:link w:val="af4"/>
    <w:rsid w:val="000178A4"/>
    <w:pPr>
      <w:widowControl w:val="0"/>
      <w:shd w:val="clear" w:color="auto" w:fill="FFFFFF"/>
      <w:autoSpaceDE/>
      <w:autoSpaceDN/>
      <w:adjustRightInd/>
      <w:spacing w:after="240" w:line="274" w:lineRule="exact"/>
      <w:ind w:hanging="340"/>
      <w:jc w:val="center"/>
    </w:pPr>
    <w:rPr>
      <w:spacing w:val="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74835">
      <w:marLeft w:val="0"/>
      <w:marRight w:val="0"/>
      <w:marTop w:val="0"/>
      <w:marBottom w:val="0"/>
      <w:divBdr>
        <w:top w:val="none" w:sz="0" w:space="0" w:color="auto"/>
        <w:left w:val="none" w:sz="0" w:space="0" w:color="auto"/>
        <w:bottom w:val="none" w:sz="0" w:space="0" w:color="auto"/>
        <w:right w:val="none" w:sz="0" w:space="0" w:color="auto"/>
      </w:divBdr>
      <w:divsChild>
        <w:div w:id="307974836">
          <w:marLeft w:val="0"/>
          <w:marRight w:val="0"/>
          <w:marTop w:val="0"/>
          <w:marBottom w:val="0"/>
          <w:divBdr>
            <w:top w:val="none" w:sz="0" w:space="0" w:color="auto"/>
            <w:left w:val="none" w:sz="0" w:space="0" w:color="auto"/>
            <w:bottom w:val="none" w:sz="0" w:space="0" w:color="auto"/>
            <w:right w:val="none" w:sz="0" w:space="0" w:color="auto"/>
          </w:divBdr>
        </w:div>
      </w:divsChild>
    </w:div>
    <w:div w:id="307974837">
      <w:marLeft w:val="0"/>
      <w:marRight w:val="0"/>
      <w:marTop w:val="0"/>
      <w:marBottom w:val="0"/>
      <w:divBdr>
        <w:top w:val="none" w:sz="0" w:space="0" w:color="auto"/>
        <w:left w:val="none" w:sz="0" w:space="0" w:color="auto"/>
        <w:bottom w:val="none" w:sz="0" w:space="0" w:color="auto"/>
        <w:right w:val="none" w:sz="0" w:space="0" w:color="auto"/>
      </w:divBdr>
      <w:divsChild>
        <w:div w:id="307974839">
          <w:marLeft w:val="0"/>
          <w:marRight w:val="0"/>
          <w:marTop w:val="0"/>
          <w:marBottom w:val="0"/>
          <w:divBdr>
            <w:top w:val="none" w:sz="0" w:space="0" w:color="auto"/>
            <w:left w:val="none" w:sz="0" w:space="0" w:color="auto"/>
            <w:bottom w:val="none" w:sz="0" w:space="0" w:color="auto"/>
            <w:right w:val="none" w:sz="0" w:space="0" w:color="auto"/>
          </w:divBdr>
        </w:div>
      </w:divsChild>
    </w:div>
    <w:div w:id="307974838">
      <w:marLeft w:val="0"/>
      <w:marRight w:val="0"/>
      <w:marTop w:val="0"/>
      <w:marBottom w:val="0"/>
      <w:divBdr>
        <w:top w:val="none" w:sz="0" w:space="0" w:color="auto"/>
        <w:left w:val="none" w:sz="0" w:space="0" w:color="auto"/>
        <w:bottom w:val="none" w:sz="0" w:space="0" w:color="auto"/>
        <w:right w:val="none" w:sz="0" w:space="0" w:color="auto"/>
      </w:divBdr>
      <w:divsChild>
        <w:div w:id="307974840">
          <w:marLeft w:val="0"/>
          <w:marRight w:val="0"/>
          <w:marTop w:val="0"/>
          <w:marBottom w:val="0"/>
          <w:divBdr>
            <w:top w:val="none" w:sz="0" w:space="0" w:color="auto"/>
            <w:left w:val="none" w:sz="0" w:space="0" w:color="auto"/>
            <w:bottom w:val="none" w:sz="0" w:space="0" w:color="auto"/>
            <w:right w:val="none" w:sz="0" w:space="0" w:color="auto"/>
          </w:divBdr>
        </w:div>
      </w:divsChild>
    </w:div>
    <w:div w:id="307974842">
      <w:marLeft w:val="0"/>
      <w:marRight w:val="0"/>
      <w:marTop w:val="0"/>
      <w:marBottom w:val="0"/>
      <w:divBdr>
        <w:top w:val="none" w:sz="0" w:space="0" w:color="auto"/>
        <w:left w:val="none" w:sz="0" w:space="0" w:color="auto"/>
        <w:bottom w:val="none" w:sz="0" w:space="0" w:color="auto"/>
        <w:right w:val="none" w:sz="0" w:space="0" w:color="auto"/>
      </w:divBdr>
      <w:divsChild>
        <w:div w:id="307974841">
          <w:marLeft w:val="0"/>
          <w:marRight w:val="0"/>
          <w:marTop w:val="0"/>
          <w:marBottom w:val="0"/>
          <w:divBdr>
            <w:top w:val="none" w:sz="0" w:space="0" w:color="auto"/>
            <w:left w:val="none" w:sz="0" w:space="0" w:color="auto"/>
            <w:bottom w:val="none" w:sz="0" w:space="0" w:color="auto"/>
            <w:right w:val="none" w:sz="0" w:space="0" w:color="auto"/>
          </w:divBdr>
        </w:div>
      </w:divsChild>
    </w:div>
    <w:div w:id="3079748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993</TotalTime>
  <Pages>11</Pages>
  <Words>2486</Words>
  <Characters>19218</Characters>
  <Application>Microsoft Office Word</Application>
  <DocSecurity>0</DocSecurity>
  <Lines>160</Lines>
  <Paragraphs>43</Paragraphs>
  <ScaleCrop>false</ScaleCrop>
  <HeadingPairs>
    <vt:vector size="2" baseType="variant">
      <vt:variant>
        <vt:lpstr>Название</vt:lpstr>
      </vt:variant>
      <vt:variant>
        <vt:i4>1</vt:i4>
      </vt:variant>
    </vt:vector>
  </HeadingPairs>
  <TitlesOfParts>
    <vt:vector size="1" baseType="lpstr">
      <vt:lpstr> </vt:lpstr>
    </vt:vector>
  </TitlesOfParts>
  <Company>РО ИПК и ПРО</Company>
  <LinksUpToDate>false</LinksUpToDate>
  <CharactersWithSpaces>21661</CharactersWithSpaces>
  <SharedDoc>false</SharedDoc>
  <HyperlinkBase>C:\Documents and Settings\Romashko\Рабочий стол\сайт\</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sotrudnik</dc:creator>
  <cp:keywords/>
  <dc:description/>
  <cp:lastModifiedBy>Школа3</cp:lastModifiedBy>
  <cp:revision>34</cp:revision>
  <cp:lastPrinted>2015-03-27T11:06:00Z</cp:lastPrinted>
  <dcterms:created xsi:type="dcterms:W3CDTF">2012-04-18T21:47:00Z</dcterms:created>
  <dcterms:modified xsi:type="dcterms:W3CDTF">2015-04-14T15:51:00Z</dcterms:modified>
</cp:coreProperties>
</file>